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B068" w14:textId="77777777" w:rsidR="008D6FF2" w:rsidRPr="001E7CAE" w:rsidRDefault="008D6FF2">
      <w:pPr>
        <w:tabs>
          <w:tab w:val="center" w:pos="4536"/>
        </w:tabs>
        <w:suppressAutoHyphens/>
        <w:spacing w:line="230" w:lineRule="exact"/>
        <w:jc w:val="both"/>
        <w:rPr>
          <w:b/>
          <w:spacing w:val="-2"/>
          <w:sz w:val="22"/>
          <w:szCs w:val="22"/>
        </w:rPr>
      </w:pPr>
      <w:r w:rsidRPr="001E7CAE">
        <w:rPr>
          <w:b/>
          <w:spacing w:val="-2"/>
          <w:sz w:val="22"/>
          <w:szCs w:val="22"/>
        </w:rPr>
        <w:tab/>
      </w:r>
      <w:r w:rsidR="007223BB">
        <w:rPr>
          <w:b/>
          <w:spacing w:val="-2"/>
          <w:sz w:val="22"/>
          <w:szCs w:val="22"/>
        </w:rPr>
        <w:t>TOWN OF WEST NEW YORK</w:t>
      </w:r>
    </w:p>
    <w:p w14:paraId="2CD68682" w14:textId="77777777" w:rsidR="008D6FF2" w:rsidRPr="001E7CAE" w:rsidRDefault="007223BB">
      <w:pPr>
        <w:tabs>
          <w:tab w:val="left" w:pos="-720"/>
        </w:tabs>
        <w:suppressAutoHyphens/>
        <w:spacing w:line="230" w:lineRule="exact"/>
        <w:jc w:val="center"/>
        <w:rPr>
          <w:b/>
          <w:spacing w:val="-2"/>
          <w:sz w:val="22"/>
          <w:szCs w:val="22"/>
        </w:rPr>
      </w:pPr>
      <w:r>
        <w:rPr>
          <w:b/>
          <w:spacing w:val="-2"/>
          <w:sz w:val="22"/>
          <w:szCs w:val="22"/>
        </w:rPr>
        <w:t>HUDSON</w:t>
      </w:r>
      <w:r w:rsidR="008D6FF2" w:rsidRPr="001E7CAE">
        <w:rPr>
          <w:b/>
          <w:spacing w:val="-2"/>
          <w:sz w:val="22"/>
          <w:szCs w:val="22"/>
        </w:rPr>
        <w:t xml:space="preserve"> </w:t>
      </w:r>
      <w:smartTag w:uri="urn:schemas-microsoft-com:office:smarttags" w:element="PlaceType">
        <w:r w:rsidR="008D6FF2" w:rsidRPr="001E7CAE">
          <w:rPr>
            <w:b/>
            <w:spacing w:val="-2"/>
            <w:sz w:val="22"/>
            <w:szCs w:val="22"/>
          </w:rPr>
          <w:t>COUNTY</w:t>
        </w:r>
      </w:smartTag>
      <w:r w:rsidR="008D6FF2" w:rsidRPr="001E7CAE">
        <w:rPr>
          <w:b/>
          <w:spacing w:val="-2"/>
          <w:sz w:val="22"/>
          <w:szCs w:val="22"/>
        </w:rPr>
        <w:t xml:space="preserve">, </w:t>
      </w:r>
      <w:smartTag w:uri="urn:schemas-microsoft-com:office:smarttags" w:element="place">
        <w:r w:rsidR="008D6FF2" w:rsidRPr="001E7CAE">
          <w:rPr>
            <w:b/>
            <w:spacing w:val="-2"/>
            <w:sz w:val="22"/>
            <w:szCs w:val="22"/>
          </w:rPr>
          <w:t>NEW</w:t>
        </w:r>
      </w:smartTag>
      <w:r w:rsidR="008D6FF2" w:rsidRPr="001E7CAE">
        <w:rPr>
          <w:b/>
          <w:spacing w:val="-2"/>
          <w:sz w:val="22"/>
          <w:szCs w:val="22"/>
        </w:rPr>
        <w:t xml:space="preserve"> </w:t>
      </w:r>
      <w:smartTag w:uri="urn:schemas-microsoft-com:office:smarttags" w:element="address">
        <w:r w:rsidR="008D6FF2" w:rsidRPr="001E7CAE">
          <w:rPr>
            <w:b/>
            <w:spacing w:val="-2"/>
            <w:sz w:val="22"/>
            <w:szCs w:val="22"/>
          </w:rPr>
          <w:t>JERSEY</w:t>
        </w:r>
      </w:smartTag>
    </w:p>
    <w:p w14:paraId="3CF30577" w14:textId="77777777" w:rsidR="008D6FF2" w:rsidRPr="001E7CAE" w:rsidRDefault="008D6FF2">
      <w:pPr>
        <w:tabs>
          <w:tab w:val="left" w:pos="-720"/>
        </w:tabs>
        <w:suppressAutoHyphens/>
        <w:spacing w:line="230" w:lineRule="exact"/>
        <w:jc w:val="center"/>
        <w:rPr>
          <w:b/>
          <w:spacing w:val="-2"/>
          <w:sz w:val="22"/>
          <w:szCs w:val="22"/>
        </w:rPr>
      </w:pPr>
    </w:p>
    <w:p w14:paraId="522570B5" w14:textId="77777777" w:rsidR="008D6FF2" w:rsidRDefault="008D6FF2" w:rsidP="00D3653F">
      <w:pPr>
        <w:tabs>
          <w:tab w:val="center" w:pos="4536"/>
        </w:tabs>
        <w:suppressAutoHyphens/>
        <w:spacing w:line="230" w:lineRule="exact"/>
        <w:jc w:val="both"/>
        <w:rPr>
          <w:spacing w:val="-2"/>
          <w:sz w:val="21"/>
        </w:rPr>
      </w:pPr>
      <w:r w:rsidRPr="001E7CAE">
        <w:rPr>
          <w:b/>
          <w:spacing w:val="-2"/>
          <w:sz w:val="22"/>
          <w:szCs w:val="22"/>
        </w:rPr>
        <w:tab/>
      </w:r>
    </w:p>
    <w:p w14:paraId="5D5F61A3" w14:textId="096CD0B6" w:rsidR="00C51FCF" w:rsidRDefault="00C51FCF" w:rsidP="00C51FCF">
      <w:pPr>
        <w:autoSpaceDE w:val="0"/>
        <w:autoSpaceDN w:val="0"/>
        <w:adjustRightInd w:val="0"/>
        <w:jc w:val="center"/>
        <w:rPr>
          <w:b/>
          <w:bCs/>
          <w:sz w:val="24"/>
          <w:szCs w:val="24"/>
        </w:rPr>
      </w:pPr>
      <w:r w:rsidRPr="00F31AF4">
        <w:rPr>
          <w:b/>
          <w:bCs/>
          <w:sz w:val="24"/>
          <w:szCs w:val="24"/>
        </w:rPr>
        <w:t xml:space="preserve">RESOLUTION </w:t>
      </w:r>
      <w:r>
        <w:rPr>
          <w:b/>
          <w:bCs/>
          <w:sz w:val="24"/>
          <w:szCs w:val="24"/>
        </w:rPr>
        <w:t>#</w:t>
      </w:r>
      <w:r w:rsidRPr="00C51FCF">
        <w:rPr>
          <w:b/>
          <w:bCs/>
          <w:sz w:val="24"/>
          <w:szCs w:val="24"/>
        </w:rPr>
        <w:t>R22-225</w:t>
      </w:r>
    </w:p>
    <w:p w14:paraId="0161BEBA" w14:textId="7CBF87FA" w:rsidR="008D6FF2" w:rsidRPr="00C51FCF" w:rsidRDefault="00C51FCF" w:rsidP="00D3653F">
      <w:pPr>
        <w:tabs>
          <w:tab w:val="left" w:pos="-720"/>
        </w:tabs>
        <w:suppressAutoHyphens/>
        <w:jc w:val="center"/>
        <w:rPr>
          <w:b/>
          <w:bCs/>
          <w:sz w:val="24"/>
          <w:szCs w:val="24"/>
        </w:rPr>
      </w:pPr>
      <w:r w:rsidRPr="00C51FCF">
        <w:rPr>
          <w:b/>
          <w:bCs/>
          <w:sz w:val="24"/>
          <w:szCs w:val="24"/>
        </w:rPr>
        <w:t>RE:</w:t>
      </w:r>
      <w:r w:rsidR="008D6FF2" w:rsidRPr="00C51FCF">
        <w:rPr>
          <w:b/>
          <w:bCs/>
          <w:sz w:val="24"/>
          <w:szCs w:val="24"/>
        </w:rPr>
        <w:t xml:space="preserve"> </w:t>
      </w:r>
      <w:r w:rsidRPr="00C51FCF">
        <w:rPr>
          <w:b/>
          <w:bCs/>
          <w:sz w:val="24"/>
          <w:szCs w:val="24"/>
        </w:rPr>
        <w:t>TO AMEND 2022 BUDGET</w:t>
      </w:r>
    </w:p>
    <w:p w14:paraId="1DDE996C" w14:textId="77777777" w:rsidR="008D6FF2" w:rsidRDefault="008D6FF2" w:rsidP="00917DFB">
      <w:pPr>
        <w:tabs>
          <w:tab w:val="left" w:pos="-720"/>
        </w:tabs>
        <w:suppressAutoHyphens/>
        <w:jc w:val="both"/>
        <w:rPr>
          <w:spacing w:val="-2"/>
          <w:sz w:val="21"/>
        </w:rPr>
      </w:pPr>
    </w:p>
    <w:p w14:paraId="7FB09262" w14:textId="0A250E04" w:rsidR="008D6FF2" w:rsidRPr="00C51FCF" w:rsidRDefault="008D6FF2" w:rsidP="00917DFB">
      <w:pPr>
        <w:tabs>
          <w:tab w:val="left" w:pos="-1440"/>
          <w:tab w:val="left" w:pos="-720"/>
          <w:tab w:val="left" w:pos="720"/>
        </w:tabs>
        <w:suppressAutoHyphens/>
        <w:jc w:val="both"/>
        <w:rPr>
          <w:spacing w:val="-2"/>
          <w:sz w:val="24"/>
        </w:rPr>
      </w:pPr>
      <w:r>
        <w:rPr>
          <w:spacing w:val="-2"/>
          <w:sz w:val="21"/>
        </w:rPr>
        <w:tab/>
      </w:r>
      <w:r w:rsidRPr="00C51FCF">
        <w:rPr>
          <w:spacing w:val="-2"/>
          <w:sz w:val="24"/>
        </w:rPr>
        <w:t xml:space="preserve">WHEREAS, the local municipal budget of the year </w:t>
      </w:r>
      <w:r w:rsidR="007223BB" w:rsidRPr="00C51FCF">
        <w:rPr>
          <w:spacing w:val="-2"/>
          <w:sz w:val="24"/>
        </w:rPr>
        <w:t>20</w:t>
      </w:r>
      <w:r w:rsidR="00D21228" w:rsidRPr="00C51FCF">
        <w:rPr>
          <w:spacing w:val="-2"/>
          <w:sz w:val="24"/>
        </w:rPr>
        <w:t>22</w:t>
      </w:r>
      <w:r w:rsidRPr="00C51FCF">
        <w:rPr>
          <w:spacing w:val="-2"/>
          <w:sz w:val="24"/>
        </w:rPr>
        <w:t xml:space="preserve"> was approved on the </w:t>
      </w:r>
      <w:r w:rsidR="00250641" w:rsidRPr="00C51FCF">
        <w:rPr>
          <w:spacing w:val="-2"/>
          <w:sz w:val="24"/>
        </w:rPr>
        <w:t>8</w:t>
      </w:r>
      <w:r w:rsidR="00250641" w:rsidRPr="00C51FCF">
        <w:rPr>
          <w:spacing w:val="-2"/>
          <w:sz w:val="24"/>
          <w:vertAlign w:val="superscript"/>
        </w:rPr>
        <w:t>th</w:t>
      </w:r>
      <w:r w:rsidR="00250641" w:rsidRPr="00C51FCF">
        <w:rPr>
          <w:spacing w:val="-2"/>
          <w:sz w:val="24"/>
        </w:rPr>
        <w:t xml:space="preserve"> </w:t>
      </w:r>
      <w:r w:rsidRPr="00C51FCF">
        <w:rPr>
          <w:spacing w:val="-2"/>
          <w:sz w:val="24"/>
        </w:rPr>
        <w:t xml:space="preserve">day of </w:t>
      </w:r>
      <w:r w:rsidR="00D21228" w:rsidRPr="00C51FCF">
        <w:rPr>
          <w:spacing w:val="-2"/>
          <w:sz w:val="24"/>
        </w:rPr>
        <w:t>June</w:t>
      </w:r>
      <w:r w:rsidR="00B076F3" w:rsidRPr="00C51FCF">
        <w:rPr>
          <w:spacing w:val="-2"/>
          <w:sz w:val="24"/>
        </w:rPr>
        <w:t xml:space="preserve"> 20</w:t>
      </w:r>
      <w:r w:rsidR="00D21228" w:rsidRPr="00C51FCF">
        <w:rPr>
          <w:spacing w:val="-2"/>
          <w:sz w:val="24"/>
        </w:rPr>
        <w:t>22</w:t>
      </w:r>
      <w:r w:rsidR="00731130" w:rsidRPr="00C51FCF">
        <w:rPr>
          <w:spacing w:val="-2"/>
          <w:sz w:val="24"/>
        </w:rPr>
        <w:t>,</w:t>
      </w:r>
      <w:r w:rsidR="00C24D5F" w:rsidRPr="00C51FCF">
        <w:rPr>
          <w:spacing w:val="-2"/>
          <w:sz w:val="24"/>
        </w:rPr>
        <w:t xml:space="preserve"> </w:t>
      </w:r>
      <w:r w:rsidR="00342808" w:rsidRPr="00C51FCF">
        <w:rPr>
          <w:spacing w:val="-2"/>
          <w:sz w:val="24"/>
        </w:rPr>
        <w:t>and</w:t>
      </w:r>
      <w:r w:rsidR="00B93513" w:rsidRPr="00C51FCF">
        <w:rPr>
          <w:spacing w:val="-2"/>
          <w:sz w:val="24"/>
        </w:rPr>
        <w:t>,</w:t>
      </w:r>
      <w:r w:rsidRPr="00C51FCF">
        <w:rPr>
          <w:spacing w:val="-2"/>
          <w:sz w:val="24"/>
        </w:rPr>
        <w:t xml:space="preserve"> </w:t>
      </w:r>
    </w:p>
    <w:p w14:paraId="33ECB040" w14:textId="77777777" w:rsidR="008D6FF2" w:rsidRPr="00C51FCF" w:rsidRDefault="008D6FF2" w:rsidP="00917DFB">
      <w:pPr>
        <w:tabs>
          <w:tab w:val="left" w:pos="-1440"/>
          <w:tab w:val="left" w:pos="-720"/>
          <w:tab w:val="left" w:pos="720"/>
        </w:tabs>
        <w:suppressAutoHyphens/>
        <w:jc w:val="both"/>
        <w:rPr>
          <w:spacing w:val="-2"/>
          <w:sz w:val="24"/>
        </w:rPr>
      </w:pPr>
    </w:p>
    <w:p w14:paraId="1A326609" w14:textId="77777777" w:rsidR="008D6FF2" w:rsidRPr="00C51FCF" w:rsidRDefault="008D6FF2" w:rsidP="00917DFB">
      <w:pPr>
        <w:tabs>
          <w:tab w:val="left" w:pos="-1440"/>
          <w:tab w:val="left" w:pos="-720"/>
          <w:tab w:val="left" w:pos="720"/>
        </w:tabs>
        <w:suppressAutoHyphens/>
        <w:jc w:val="both"/>
        <w:rPr>
          <w:spacing w:val="-2"/>
          <w:sz w:val="24"/>
        </w:rPr>
      </w:pPr>
      <w:r w:rsidRPr="00C51FCF">
        <w:rPr>
          <w:spacing w:val="-2"/>
          <w:sz w:val="24"/>
        </w:rPr>
        <w:tab/>
        <w:t>WHEREAS, the public hearing on said budget has been held as advertised, and</w:t>
      </w:r>
    </w:p>
    <w:p w14:paraId="1A81387F" w14:textId="77777777" w:rsidR="008D6FF2" w:rsidRPr="00C51FCF" w:rsidRDefault="008D6FF2" w:rsidP="00917DFB">
      <w:pPr>
        <w:tabs>
          <w:tab w:val="left" w:pos="-1440"/>
          <w:tab w:val="left" w:pos="-720"/>
          <w:tab w:val="left" w:pos="720"/>
        </w:tabs>
        <w:suppressAutoHyphens/>
        <w:jc w:val="both"/>
        <w:rPr>
          <w:spacing w:val="-2"/>
          <w:sz w:val="24"/>
        </w:rPr>
      </w:pPr>
    </w:p>
    <w:p w14:paraId="6A610FB7" w14:textId="77777777" w:rsidR="008D6FF2" w:rsidRPr="00C51FCF" w:rsidRDefault="008D6FF2" w:rsidP="00917DFB">
      <w:pPr>
        <w:tabs>
          <w:tab w:val="left" w:pos="-1440"/>
          <w:tab w:val="left" w:pos="-720"/>
          <w:tab w:val="left" w:pos="720"/>
        </w:tabs>
        <w:suppressAutoHyphens/>
        <w:jc w:val="both"/>
        <w:rPr>
          <w:spacing w:val="-2"/>
          <w:sz w:val="24"/>
        </w:rPr>
      </w:pPr>
      <w:r w:rsidRPr="00C51FCF">
        <w:rPr>
          <w:spacing w:val="-2"/>
          <w:sz w:val="24"/>
        </w:rPr>
        <w:tab/>
        <w:t>WHEREAS, it is desired to amend said approved budget.</w:t>
      </w:r>
    </w:p>
    <w:p w14:paraId="28A4C66F" w14:textId="77777777" w:rsidR="008D6FF2" w:rsidRPr="00C51FCF" w:rsidRDefault="008D6FF2" w:rsidP="00917DFB">
      <w:pPr>
        <w:tabs>
          <w:tab w:val="left" w:pos="-1440"/>
          <w:tab w:val="left" w:pos="-720"/>
          <w:tab w:val="left" w:pos="720"/>
        </w:tabs>
        <w:suppressAutoHyphens/>
        <w:jc w:val="both"/>
        <w:rPr>
          <w:spacing w:val="-2"/>
          <w:sz w:val="24"/>
        </w:rPr>
      </w:pPr>
    </w:p>
    <w:p w14:paraId="545D59D4" w14:textId="4CB7E5A6" w:rsidR="008D6FF2" w:rsidRPr="00C51FCF" w:rsidRDefault="008D6FF2" w:rsidP="00917DFB">
      <w:pPr>
        <w:tabs>
          <w:tab w:val="left" w:pos="-1440"/>
          <w:tab w:val="left" w:pos="-720"/>
          <w:tab w:val="left" w:pos="720"/>
        </w:tabs>
        <w:suppressAutoHyphens/>
        <w:jc w:val="both"/>
        <w:rPr>
          <w:spacing w:val="-2"/>
          <w:sz w:val="24"/>
        </w:rPr>
      </w:pPr>
      <w:r w:rsidRPr="00C51FCF">
        <w:rPr>
          <w:spacing w:val="-2"/>
          <w:sz w:val="24"/>
        </w:rPr>
        <w:tab/>
        <w:t xml:space="preserve">NOW, THEREFORE BE IT RESOLVED, by the Governing Body of the </w:t>
      </w:r>
      <w:r w:rsidR="007223BB" w:rsidRPr="00C51FCF">
        <w:rPr>
          <w:spacing w:val="-2"/>
          <w:sz w:val="24"/>
        </w:rPr>
        <w:t>Town of West New York</w:t>
      </w:r>
      <w:r w:rsidRPr="00C51FCF">
        <w:rPr>
          <w:spacing w:val="-2"/>
          <w:sz w:val="24"/>
        </w:rPr>
        <w:t xml:space="preserve">, County of </w:t>
      </w:r>
      <w:r w:rsidR="007223BB" w:rsidRPr="00C51FCF">
        <w:rPr>
          <w:spacing w:val="-2"/>
          <w:sz w:val="24"/>
        </w:rPr>
        <w:t>Hudson</w:t>
      </w:r>
      <w:r w:rsidRPr="00C51FCF">
        <w:rPr>
          <w:spacing w:val="-2"/>
          <w:sz w:val="24"/>
        </w:rPr>
        <w:t xml:space="preserve">, that the following amendments to the approved budget of </w:t>
      </w:r>
      <w:r w:rsidR="007223BB" w:rsidRPr="00C51FCF">
        <w:rPr>
          <w:spacing w:val="-2"/>
          <w:sz w:val="24"/>
        </w:rPr>
        <w:t>20</w:t>
      </w:r>
      <w:r w:rsidR="00D21228" w:rsidRPr="00C51FCF">
        <w:rPr>
          <w:spacing w:val="-2"/>
          <w:sz w:val="24"/>
        </w:rPr>
        <w:t>22</w:t>
      </w:r>
      <w:r w:rsidRPr="00C51FCF">
        <w:rPr>
          <w:spacing w:val="-2"/>
          <w:sz w:val="24"/>
        </w:rPr>
        <w:t xml:space="preserve"> be made:</w:t>
      </w:r>
    </w:p>
    <w:p w14:paraId="1C4BFB20" w14:textId="77777777" w:rsidR="008D6FF2" w:rsidRDefault="008D6FF2" w:rsidP="00917DFB">
      <w:pPr>
        <w:tabs>
          <w:tab w:val="left" w:pos="-1440"/>
          <w:tab w:val="left" w:pos="-720"/>
          <w:tab w:val="left" w:pos="720"/>
        </w:tabs>
        <w:suppressAutoHyphens/>
        <w:jc w:val="both"/>
        <w:rPr>
          <w:spacing w:val="-2"/>
          <w:sz w:val="21"/>
        </w:rPr>
      </w:pPr>
    </w:p>
    <w:p w14:paraId="29EDBDB0" w14:textId="77777777" w:rsidR="008D6FF2" w:rsidRDefault="008D6FF2" w:rsidP="00917DFB">
      <w:pPr>
        <w:tabs>
          <w:tab w:val="left" w:pos="-1440"/>
          <w:tab w:val="left" w:pos="-720"/>
          <w:tab w:val="left" w:pos="720"/>
        </w:tabs>
        <w:suppressAutoHyphens/>
        <w:jc w:val="both"/>
        <w:rPr>
          <w:spacing w:val="-2"/>
          <w:sz w:val="21"/>
        </w:rPr>
      </w:pPr>
    </w:p>
    <w:p w14:paraId="2092D238" w14:textId="77777777" w:rsidR="008D6FF2" w:rsidRDefault="008D6FF2" w:rsidP="00917DFB">
      <w:pPr>
        <w:tabs>
          <w:tab w:val="left" w:pos="-1440"/>
          <w:tab w:val="left" w:pos="-720"/>
          <w:tab w:val="left" w:pos="720"/>
        </w:tabs>
        <w:suppressAutoHyphens/>
        <w:jc w:val="both"/>
        <w:rPr>
          <w:spacing w:val="-2"/>
          <w:sz w:val="21"/>
        </w:rPr>
      </w:pPr>
      <w:r>
        <w:rPr>
          <w:spacing w:val="-2"/>
          <w:sz w:val="21"/>
          <w:u w:val="single"/>
        </w:rPr>
        <w:t>Recorded Vote</w:t>
      </w:r>
    </w:p>
    <w:p w14:paraId="3B977A8C" w14:textId="77777777" w:rsidR="008D6FF2" w:rsidRDefault="008D6FF2" w:rsidP="00917DFB">
      <w:pPr>
        <w:tabs>
          <w:tab w:val="left" w:pos="-1440"/>
          <w:tab w:val="left" w:pos="-720"/>
          <w:tab w:val="left" w:pos="720"/>
        </w:tabs>
        <w:suppressAutoHyphens/>
        <w:jc w:val="both"/>
        <w:rPr>
          <w:spacing w:val="-2"/>
          <w:sz w:val="21"/>
        </w:rPr>
      </w:pPr>
      <w:r>
        <w:rPr>
          <w:spacing w:val="-2"/>
          <w:sz w:val="21"/>
        </w:rPr>
        <w:t>(Insert last names)</w:t>
      </w:r>
    </w:p>
    <w:p w14:paraId="3D451C49" w14:textId="77777777" w:rsidR="008D6FF2" w:rsidRDefault="008D6FF2" w:rsidP="00917DFB">
      <w:pPr>
        <w:tabs>
          <w:tab w:val="left" w:pos="-1440"/>
          <w:tab w:val="left" w:pos="-720"/>
          <w:tab w:val="left" w:pos="720"/>
          <w:tab w:val="left" w:pos="3888"/>
          <w:tab w:val="left" w:pos="7056"/>
        </w:tabs>
        <w:suppressAutoHyphens/>
        <w:jc w:val="both"/>
        <w:rPr>
          <w:spacing w:val="-2"/>
          <w:sz w:val="21"/>
        </w:rPr>
      </w:pPr>
    </w:p>
    <w:p w14:paraId="1F5AE4AE" w14:textId="678976C1" w:rsidR="008D6FF2" w:rsidRDefault="008D6FF2" w:rsidP="00917DFB">
      <w:pPr>
        <w:tabs>
          <w:tab w:val="left" w:pos="-1440"/>
          <w:tab w:val="left" w:pos="-720"/>
          <w:tab w:val="left" w:pos="720"/>
          <w:tab w:val="left" w:pos="3888"/>
          <w:tab w:val="left" w:pos="7056"/>
        </w:tabs>
        <w:suppressAutoHyphens/>
        <w:jc w:val="both"/>
        <w:rPr>
          <w:spacing w:val="-2"/>
          <w:sz w:val="21"/>
        </w:rPr>
      </w:pPr>
      <w:r>
        <w:rPr>
          <w:spacing w:val="-2"/>
          <w:sz w:val="21"/>
        </w:rPr>
        <w:tab/>
        <w:t>(</w:t>
      </w:r>
      <w:r w:rsidR="00946557">
        <w:rPr>
          <w:spacing w:val="-2"/>
          <w:sz w:val="21"/>
        </w:rPr>
        <w:t>Commissioner Barrera</w:t>
      </w:r>
      <w:r>
        <w:rPr>
          <w:spacing w:val="-2"/>
          <w:sz w:val="21"/>
        </w:rPr>
        <w:tab/>
        <w:t>(</w:t>
      </w:r>
      <w:r>
        <w:rPr>
          <w:spacing w:val="-2"/>
          <w:sz w:val="21"/>
        </w:rPr>
        <w:tab/>
        <w:t>(</w:t>
      </w:r>
    </w:p>
    <w:p w14:paraId="7D03979C" w14:textId="51111357" w:rsidR="008D6FF2" w:rsidRDefault="008D6FF2" w:rsidP="00917DFB">
      <w:pPr>
        <w:tabs>
          <w:tab w:val="left" w:pos="-1440"/>
          <w:tab w:val="left" w:pos="-720"/>
          <w:tab w:val="left" w:pos="720"/>
          <w:tab w:val="left" w:pos="3888"/>
          <w:tab w:val="left" w:pos="7056"/>
        </w:tabs>
        <w:suppressAutoHyphens/>
        <w:jc w:val="both"/>
        <w:rPr>
          <w:spacing w:val="-2"/>
          <w:sz w:val="21"/>
        </w:rPr>
      </w:pPr>
      <w:r>
        <w:rPr>
          <w:spacing w:val="-2"/>
          <w:sz w:val="21"/>
        </w:rPr>
        <w:tab/>
        <w:t>(</w:t>
      </w:r>
      <w:r w:rsidR="00946557">
        <w:rPr>
          <w:spacing w:val="-2"/>
          <w:sz w:val="21"/>
        </w:rPr>
        <w:t>Commissioner Cirillo</w:t>
      </w:r>
      <w:proofErr w:type="gramStart"/>
      <w:r>
        <w:rPr>
          <w:spacing w:val="-2"/>
          <w:sz w:val="21"/>
        </w:rPr>
        <w:tab/>
        <w:t xml:space="preserve">(  </w:t>
      </w:r>
      <w:proofErr w:type="gramEnd"/>
      <w:r>
        <w:rPr>
          <w:spacing w:val="-2"/>
          <w:sz w:val="21"/>
        </w:rPr>
        <w:t xml:space="preserve">                         Abstained</w:t>
      </w:r>
      <w:r>
        <w:rPr>
          <w:spacing w:val="-2"/>
          <w:sz w:val="21"/>
        </w:rPr>
        <w:tab/>
        <w:t>(</w:t>
      </w:r>
      <w:r w:rsidR="00D3653F">
        <w:rPr>
          <w:spacing w:val="-2"/>
          <w:sz w:val="21"/>
        </w:rPr>
        <w:t xml:space="preserve">   NONE</w:t>
      </w:r>
    </w:p>
    <w:p w14:paraId="0DDC48EA" w14:textId="45BE0458" w:rsidR="008D6FF2" w:rsidRDefault="008D6FF2" w:rsidP="00917DFB">
      <w:pPr>
        <w:tabs>
          <w:tab w:val="left" w:pos="-1440"/>
          <w:tab w:val="left" w:pos="-720"/>
          <w:tab w:val="left" w:pos="720"/>
          <w:tab w:val="left" w:pos="3888"/>
          <w:tab w:val="left" w:pos="7056"/>
        </w:tabs>
        <w:suppressAutoHyphens/>
        <w:jc w:val="both"/>
        <w:rPr>
          <w:spacing w:val="-2"/>
          <w:sz w:val="21"/>
        </w:rPr>
      </w:pPr>
      <w:r>
        <w:rPr>
          <w:spacing w:val="-2"/>
          <w:sz w:val="21"/>
        </w:rPr>
        <w:tab/>
        <w:t>(</w:t>
      </w:r>
      <w:r w:rsidR="00946557">
        <w:rPr>
          <w:spacing w:val="-2"/>
          <w:sz w:val="21"/>
        </w:rPr>
        <w:t>Commissioner Guzman</w:t>
      </w:r>
      <w:r>
        <w:rPr>
          <w:spacing w:val="-2"/>
          <w:sz w:val="21"/>
        </w:rPr>
        <w:tab/>
        <w:t>(</w:t>
      </w:r>
      <w:r>
        <w:rPr>
          <w:spacing w:val="-2"/>
          <w:sz w:val="21"/>
        </w:rPr>
        <w:tab/>
        <w:t>(</w:t>
      </w:r>
    </w:p>
    <w:p w14:paraId="56E5FB9E" w14:textId="4199705B" w:rsidR="008D6FF2" w:rsidRDefault="008D6FF2" w:rsidP="00917DFB">
      <w:pPr>
        <w:tabs>
          <w:tab w:val="left" w:pos="-1440"/>
          <w:tab w:val="left" w:pos="-720"/>
          <w:tab w:val="left" w:pos="720"/>
          <w:tab w:val="left" w:pos="3888"/>
          <w:tab w:val="left" w:pos="7056"/>
        </w:tabs>
        <w:suppressAutoHyphens/>
        <w:jc w:val="both"/>
        <w:rPr>
          <w:spacing w:val="-2"/>
          <w:sz w:val="21"/>
        </w:rPr>
      </w:pPr>
      <w:r>
        <w:rPr>
          <w:spacing w:val="-2"/>
          <w:sz w:val="21"/>
        </w:rPr>
        <w:t>Ayes</w:t>
      </w:r>
      <w:r>
        <w:rPr>
          <w:spacing w:val="-2"/>
          <w:sz w:val="21"/>
        </w:rPr>
        <w:tab/>
        <w:t>(</w:t>
      </w:r>
      <w:r w:rsidR="00946557">
        <w:rPr>
          <w:spacing w:val="-2"/>
          <w:sz w:val="21"/>
        </w:rPr>
        <w:t>Commissioner Yanez</w:t>
      </w:r>
      <w:r>
        <w:rPr>
          <w:spacing w:val="-2"/>
          <w:sz w:val="21"/>
        </w:rPr>
        <w:t xml:space="preserve">                </w:t>
      </w:r>
      <w:r w:rsidR="00D21228">
        <w:rPr>
          <w:spacing w:val="-2"/>
          <w:sz w:val="21"/>
        </w:rPr>
        <w:t xml:space="preserve"> </w:t>
      </w:r>
      <w:r w:rsidR="00D3653F">
        <w:rPr>
          <w:spacing w:val="-2"/>
          <w:sz w:val="21"/>
        </w:rPr>
        <w:t>Nays</w:t>
      </w:r>
      <w:proofErr w:type="gramStart"/>
      <w:r>
        <w:rPr>
          <w:spacing w:val="-2"/>
          <w:sz w:val="21"/>
        </w:rPr>
        <w:tab/>
        <w:t>(</w:t>
      </w:r>
      <w:r w:rsidR="00D3653F">
        <w:rPr>
          <w:spacing w:val="-2"/>
          <w:sz w:val="21"/>
        </w:rPr>
        <w:t xml:space="preserve"> </w:t>
      </w:r>
      <w:r w:rsidR="00946557">
        <w:rPr>
          <w:spacing w:val="-2"/>
          <w:sz w:val="21"/>
        </w:rPr>
        <w:t xml:space="preserve"> </w:t>
      </w:r>
      <w:proofErr w:type="gramEnd"/>
      <w:r w:rsidR="00D3653F">
        <w:rPr>
          <w:spacing w:val="-2"/>
          <w:sz w:val="21"/>
        </w:rPr>
        <w:t>NONE</w:t>
      </w:r>
      <w:r>
        <w:rPr>
          <w:spacing w:val="-2"/>
          <w:sz w:val="21"/>
        </w:rPr>
        <w:tab/>
        <w:t>(</w:t>
      </w:r>
    </w:p>
    <w:p w14:paraId="4FF2C898" w14:textId="4CB3B5A5" w:rsidR="008D6FF2" w:rsidRDefault="008D6FF2" w:rsidP="00917DFB">
      <w:pPr>
        <w:tabs>
          <w:tab w:val="left" w:pos="-1440"/>
          <w:tab w:val="left" w:pos="-720"/>
          <w:tab w:val="left" w:pos="720"/>
          <w:tab w:val="left" w:pos="3888"/>
          <w:tab w:val="left" w:pos="7056"/>
        </w:tabs>
        <w:suppressAutoHyphens/>
        <w:jc w:val="both"/>
        <w:rPr>
          <w:spacing w:val="-2"/>
          <w:sz w:val="21"/>
        </w:rPr>
      </w:pPr>
      <w:r>
        <w:rPr>
          <w:spacing w:val="-2"/>
          <w:sz w:val="21"/>
        </w:rPr>
        <w:tab/>
        <w:t>(</w:t>
      </w:r>
      <w:r w:rsidR="00946557">
        <w:rPr>
          <w:spacing w:val="-2"/>
          <w:sz w:val="21"/>
        </w:rPr>
        <w:t>Mayor Rodriguez</w:t>
      </w:r>
      <w:r>
        <w:rPr>
          <w:spacing w:val="-2"/>
          <w:sz w:val="21"/>
        </w:rPr>
        <w:tab/>
        <w:t>(</w:t>
      </w:r>
      <w:r>
        <w:rPr>
          <w:spacing w:val="-2"/>
          <w:sz w:val="21"/>
        </w:rPr>
        <w:tab/>
        <w:t>(</w:t>
      </w:r>
    </w:p>
    <w:p w14:paraId="30065426" w14:textId="77777777" w:rsidR="008D6FF2" w:rsidRDefault="008D6FF2" w:rsidP="00917DFB">
      <w:pPr>
        <w:tabs>
          <w:tab w:val="left" w:pos="-1440"/>
          <w:tab w:val="left" w:pos="-720"/>
          <w:tab w:val="left" w:pos="720"/>
          <w:tab w:val="left" w:pos="3888"/>
          <w:tab w:val="left" w:pos="7056"/>
        </w:tabs>
        <w:suppressAutoHyphens/>
        <w:jc w:val="both"/>
        <w:rPr>
          <w:spacing w:val="-2"/>
          <w:sz w:val="21"/>
        </w:rPr>
      </w:pPr>
      <w:r>
        <w:rPr>
          <w:spacing w:val="-2"/>
          <w:sz w:val="21"/>
        </w:rPr>
        <w:tab/>
        <w:t>(</w:t>
      </w:r>
      <w:r>
        <w:rPr>
          <w:spacing w:val="-2"/>
          <w:sz w:val="21"/>
        </w:rPr>
        <w:tab/>
        <w:t>(                            Absent</w:t>
      </w:r>
      <w:r>
        <w:rPr>
          <w:spacing w:val="-2"/>
          <w:sz w:val="21"/>
        </w:rPr>
        <w:tab/>
        <w:t>(</w:t>
      </w:r>
      <w:r w:rsidR="00D3653F">
        <w:rPr>
          <w:spacing w:val="-2"/>
          <w:sz w:val="21"/>
        </w:rPr>
        <w:t xml:space="preserve">  NONE</w:t>
      </w:r>
    </w:p>
    <w:p w14:paraId="7DD702FA" w14:textId="77777777" w:rsidR="008D6FF2" w:rsidRDefault="008D6FF2" w:rsidP="00917DFB">
      <w:pPr>
        <w:tabs>
          <w:tab w:val="left" w:pos="-1440"/>
          <w:tab w:val="left" w:pos="-720"/>
          <w:tab w:val="left" w:pos="720"/>
          <w:tab w:val="left" w:pos="3888"/>
          <w:tab w:val="left" w:pos="7056"/>
        </w:tabs>
        <w:suppressAutoHyphens/>
        <w:jc w:val="both"/>
        <w:rPr>
          <w:spacing w:val="-2"/>
          <w:sz w:val="21"/>
        </w:rPr>
      </w:pPr>
      <w:r>
        <w:rPr>
          <w:spacing w:val="-2"/>
          <w:sz w:val="21"/>
        </w:rPr>
        <w:tab/>
        <w:t>(</w:t>
      </w:r>
      <w:r>
        <w:rPr>
          <w:spacing w:val="-2"/>
          <w:sz w:val="21"/>
        </w:rPr>
        <w:tab/>
        <w:t>(</w:t>
      </w:r>
      <w:r>
        <w:rPr>
          <w:spacing w:val="-2"/>
          <w:sz w:val="21"/>
        </w:rPr>
        <w:tab/>
        <w:t>(</w:t>
      </w:r>
    </w:p>
    <w:p w14:paraId="3C9A3478" w14:textId="77777777" w:rsidR="002B4C80" w:rsidRDefault="002B4C80" w:rsidP="00917DFB">
      <w:pPr>
        <w:tabs>
          <w:tab w:val="left" w:pos="-1440"/>
          <w:tab w:val="left" w:pos="-720"/>
          <w:tab w:val="left" w:pos="720"/>
          <w:tab w:val="left" w:pos="3888"/>
          <w:tab w:val="left" w:pos="7056"/>
        </w:tabs>
        <w:suppressAutoHyphens/>
        <w:jc w:val="both"/>
        <w:rPr>
          <w:spacing w:val="-2"/>
          <w:sz w:val="21"/>
        </w:rPr>
      </w:pPr>
    </w:p>
    <w:p w14:paraId="02DBBEFB" w14:textId="77777777" w:rsidR="008D6FF2" w:rsidRPr="00C51FCF" w:rsidRDefault="008D6FF2" w:rsidP="000A1159">
      <w:pPr>
        <w:tabs>
          <w:tab w:val="left" w:pos="-1440"/>
          <w:tab w:val="left" w:pos="-720"/>
          <w:tab w:val="left" w:pos="720"/>
          <w:tab w:val="center" w:pos="6660"/>
          <w:tab w:val="center" w:pos="8280"/>
        </w:tabs>
        <w:suppressAutoHyphens/>
        <w:jc w:val="both"/>
        <w:rPr>
          <w:spacing w:val="-2"/>
          <w:sz w:val="24"/>
        </w:rPr>
      </w:pPr>
      <w:r w:rsidRPr="00C51FCF">
        <w:rPr>
          <w:spacing w:val="-2"/>
          <w:sz w:val="24"/>
        </w:rPr>
        <w:tab/>
      </w:r>
      <w:r w:rsidRPr="00C51FCF">
        <w:rPr>
          <w:spacing w:val="-2"/>
          <w:sz w:val="24"/>
        </w:rPr>
        <w:tab/>
      </w:r>
      <w:r w:rsidRPr="00C51FCF">
        <w:rPr>
          <w:spacing w:val="-2"/>
          <w:sz w:val="24"/>
          <w:u w:val="single"/>
        </w:rPr>
        <w:t>From</w:t>
      </w:r>
      <w:r w:rsidRPr="00C51FCF">
        <w:rPr>
          <w:spacing w:val="-2"/>
          <w:sz w:val="24"/>
        </w:rPr>
        <w:tab/>
      </w:r>
      <w:r w:rsidRPr="00C51FCF">
        <w:rPr>
          <w:spacing w:val="-2"/>
          <w:sz w:val="24"/>
          <w:u w:val="single"/>
        </w:rPr>
        <w:t>To</w:t>
      </w:r>
    </w:p>
    <w:p w14:paraId="433A5F6D" w14:textId="77777777" w:rsidR="008D6FF2" w:rsidRPr="00C51FCF" w:rsidRDefault="008D6FF2" w:rsidP="00917DFB">
      <w:pPr>
        <w:tabs>
          <w:tab w:val="left" w:pos="-1440"/>
          <w:tab w:val="left" w:pos="-720"/>
          <w:tab w:val="left" w:pos="720"/>
          <w:tab w:val="right" w:pos="6912"/>
          <w:tab w:val="right" w:pos="8640"/>
        </w:tabs>
        <w:suppressAutoHyphens/>
        <w:jc w:val="both"/>
        <w:rPr>
          <w:spacing w:val="-2"/>
          <w:sz w:val="24"/>
        </w:rPr>
      </w:pPr>
      <w:r w:rsidRPr="00C51FCF">
        <w:rPr>
          <w:spacing w:val="-2"/>
          <w:sz w:val="24"/>
        </w:rPr>
        <w:t>CURRENT FUND</w:t>
      </w:r>
    </w:p>
    <w:p w14:paraId="5FF3B1E3" w14:textId="22FC4216" w:rsidR="00D21228" w:rsidRPr="00C51FCF" w:rsidRDefault="00D21228" w:rsidP="00917DFB">
      <w:pPr>
        <w:tabs>
          <w:tab w:val="left" w:pos="-1440"/>
          <w:tab w:val="left" w:pos="-720"/>
          <w:tab w:val="left" w:pos="720"/>
          <w:tab w:val="right" w:pos="6912"/>
          <w:tab w:val="right" w:pos="8640"/>
        </w:tabs>
        <w:suppressAutoHyphens/>
        <w:jc w:val="both"/>
        <w:rPr>
          <w:spacing w:val="-2"/>
          <w:sz w:val="24"/>
        </w:rPr>
      </w:pPr>
    </w:p>
    <w:p w14:paraId="07D8655C" w14:textId="77777777" w:rsidR="00920A8D" w:rsidRPr="00C51FCF" w:rsidRDefault="00920A8D" w:rsidP="00920A8D">
      <w:pPr>
        <w:tabs>
          <w:tab w:val="left" w:pos="-1440"/>
          <w:tab w:val="left" w:pos="-720"/>
          <w:tab w:val="left" w:pos="540"/>
          <w:tab w:val="left" w:pos="1260"/>
          <w:tab w:val="right" w:pos="6912"/>
          <w:tab w:val="right" w:pos="8640"/>
        </w:tabs>
        <w:suppressAutoHyphens/>
        <w:jc w:val="both"/>
        <w:rPr>
          <w:spacing w:val="-2"/>
          <w:sz w:val="24"/>
        </w:rPr>
      </w:pPr>
      <w:r w:rsidRPr="00C51FCF">
        <w:rPr>
          <w:spacing w:val="-2"/>
          <w:sz w:val="24"/>
        </w:rPr>
        <w:t>8.     General Appropriations</w:t>
      </w:r>
    </w:p>
    <w:p w14:paraId="13B53D69" w14:textId="77777777" w:rsidR="00C24D5F" w:rsidRPr="00C51FCF" w:rsidRDefault="00C24D5F" w:rsidP="002508C2">
      <w:pPr>
        <w:tabs>
          <w:tab w:val="left" w:pos="-1440"/>
          <w:tab w:val="left" w:pos="-720"/>
          <w:tab w:val="left" w:pos="540"/>
          <w:tab w:val="left" w:pos="1260"/>
          <w:tab w:val="right" w:pos="6912"/>
          <w:tab w:val="right" w:pos="8640"/>
        </w:tabs>
        <w:suppressAutoHyphens/>
        <w:jc w:val="both"/>
        <w:rPr>
          <w:spacing w:val="-2"/>
          <w:sz w:val="24"/>
        </w:rPr>
      </w:pPr>
      <w:r w:rsidRPr="00C51FCF">
        <w:rPr>
          <w:spacing w:val="-2"/>
          <w:sz w:val="24"/>
        </w:rPr>
        <w:tab/>
        <w:t>Operations – Within “CAPS”</w:t>
      </w:r>
    </w:p>
    <w:p w14:paraId="798203D3" w14:textId="33605F61" w:rsidR="00E54121" w:rsidRPr="00C51FCF" w:rsidRDefault="00C24D5F" w:rsidP="00E54121">
      <w:pPr>
        <w:tabs>
          <w:tab w:val="left" w:pos="-1440"/>
          <w:tab w:val="left" w:pos="-720"/>
          <w:tab w:val="left" w:pos="540"/>
          <w:tab w:val="left" w:pos="1260"/>
          <w:tab w:val="right" w:pos="6912"/>
          <w:tab w:val="right" w:pos="8640"/>
        </w:tabs>
        <w:suppressAutoHyphens/>
        <w:jc w:val="both"/>
        <w:rPr>
          <w:spacing w:val="-2"/>
          <w:sz w:val="24"/>
        </w:rPr>
      </w:pPr>
      <w:r w:rsidRPr="00C51FCF">
        <w:rPr>
          <w:spacing w:val="-2"/>
          <w:sz w:val="24"/>
        </w:rPr>
        <w:tab/>
        <w:t xml:space="preserve">  General Government</w:t>
      </w:r>
    </w:p>
    <w:p w14:paraId="5EF00E8E" w14:textId="7685FFBC" w:rsidR="00402096" w:rsidRPr="00C51FCF" w:rsidRDefault="00B076F3" w:rsidP="009C258D">
      <w:pPr>
        <w:tabs>
          <w:tab w:val="left" w:pos="-1440"/>
          <w:tab w:val="left" w:pos="-720"/>
          <w:tab w:val="left" w:pos="540"/>
          <w:tab w:val="left" w:pos="810"/>
          <w:tab w:val="left" w:pos="1080"/>
          <w:tab w:val="left" w:pos="1260"/>
          <w:tab w:val="right" w:pos="6930"/>
          <w:tab w:val="right" w:pos="8640"/>
        </w:tabs>
        <w:suppressAutoHyphens/>
        <w:jc w:val="both"/>
        <w:rPr>
          <w:spacing w:val="-2"/>
          <w:sz w:val="24"/>
        </w:rPr>
      </w:pPr>
      <w:r w:rsidRPr="00C51FCF">
        <w:rPr>
          <w:spacing w:val="-2"/>
          <w:sz w:val="24"/>
        </w:rPr>
        <w:tab/>
      </w:r>
      <w:r w:rsidRPr="00C51FCF">
        <w:rPr>
          <w:spacing w:val="-2"/>
          <w:sz w:val="24"/>
        </w:rPr>
        <w:tab/>
      </w:r>
      <w:r w:rsidR="00F128BD" w:rsidRPr="00C51FCF">
        <w:rPr>
          <w:spacing w:val="-2"/>
          <w:sz w:val="24"/>
        </w:rPr>
        <w:t xml:space="preserve">Employee Group </w:t>
      </w:r>
      <w:r w:rsidR="00E54121" w:rsidRPr="00C51FCF">
        <w:rPr>
          <w:spacing w:val="-2"/>
          <w:sz w:val="24"/>
        </w:rPr>
        <w:t>Insurance</w:t>
      </w:r>
      <w:r w:rsidR="00F128BD" w:rsidRPr="00C51FCF">
        <w:rPr>
          <w:spacing w:val="-2"/>
          <w:sz w:val="24"/>
        </w:rPr>
        <w:tab/>
      </w:r>
      <w:r w:rsidR="00E54121" w:rsidRPr="00C51FCF">
        <w:rPr>
          <w:spacing w:val="-2"/>
          <w:sz w:val="24"/>
        </w:rPr>
        <w:t>$10</w:t>
      </w:r>
      <w:r w:rsidRPr="00C51FCF">
        <w:rPr>
          <w:spacing w:val="-2"/>
          <w:sz w:val="24"/>
        </w:rPr>
        <w:t>,</w:t>
      </w:r>
      <w:r w:rsidR="00E54121" w:rsidRPr="00C51FCF">
        <w:rPr>
          <w:spacing w:val="-2"/>
          <w:sz w:val="24"/>
        </w:rPr>
        <w:t>08</w:t>
      </w:r>
      <w:r w:rsidRPr="00C51FCF">
        <w:rPr>
          <w:spacing w:val="-2"/>
          <w:sz w:val="24"/>
        </w:rPr>
        <w:t>0,000</w:t>
      </w:r>
      <w:r w:rsidR="00A00501" w:rsidRPr="00C51FCF">
        <w:rPr>
          <w:spacing w:val="-2"/>
          <w:sz w:val="24"/>
        </w:rPr>
        <w:tab/>
      </w:r>
      <w:r w:rsidR="00E54121" w:rsidRPr="00C51FCF">
        <w:rPr>
          <w:spacing w:val="-2"/>
          <w:sz w:val="24"/>
        </w:rPr>
        <w:t>$8</w:t>
      </w:r>
      <w:r w:rsidR="006E3C40" w:rsidRPr="00C51FCF">
        <w:rPr>
          <w:spacing w:val="-2"/>
          <w:sz w:val="24"/>
        </w:rPr>
        <w:t>,</w:t>
      </w:r>
      <w:r w:rsidR="00E54121" w:rsidRPr="00C51FCF">
        <w:rPr>
          <w:spacing w:val="-2"/>
          <w:sz w:val="24"/>
        </w:rPr>
        <w:t>08</w:t>
      </w:r>
      <w:r w:rsidRPr="00C51FCF">
        <w:rPr>
          <w:spacing w:val="-2"/>
          <w:sz w:val="24"/>
        </w:rPr>
        <w:t>0,000</w:t>
      </w:r>
    </w:p>
    <w:p w14:paraId="3A6B5998" w14:textId="59F6150E" w:rsidR="009412A3" w:rsidRPr="00C51FCF" w:rsidRDefault="009412A3" w:rsidP="009C258D">
      <w:pPr>
        <w:tabs>
          <w:tab w:val="left" w:pos="-1440"/>
          <w:tab w:val="left" w:pos="-720"/>
          <w:tab w:val="left" w:pos="540"/>
          <w:tab w:val="left" w:pos="720"/>
          <w:tab w:val="left" w:pos="810"/>
          <w:tab w:val="left" w:pos="1080"/>
          <w:tab w:val="left" w:pos="1260"/>
          <w:tab w:val="right" w:pos="8640"/>
        </w:tabs>
        <w:suppressAutoHyphens/>
        <w:jc w:val="both"/>
        <w:rPr>
          <w:spacing w:val="-2"/>
          <w:sz w:val="24"/>
        </w:rPr>
      </w:pPr>
      <w:r w:rsidRPr="00C51FCF">
        <w:rPr>
          <w:spacing w:val="-2"/>
          <w:sz w:val="24"/>
        </w:rPr>
        <w:tab/>
      </w:r>
      <w:r w:rsidR="00470BB3" w:rsidRPr="00C51FCF">
        <w:rPr>
          <w:spacing w:val="-2"/>
          <w:sz w:val="24"/>
        </w:rPr>
        <w:t xml:space="preserve">  </w:t>
      </w:r>
      <w:r w:rsidR="00B076F3" w:rsidRPr="00C51FCF">
        <w:rPr>
          <w:spacing w:val="-2"/>
          <w:sz w:val="24"/>
        </w:rPr>
        <w:tab/>
      </w:r>
      <w:r w:rsidR="00470BB3" w:rsidRPr="00C51FCF">
        <w:rPr>
          <w:spacing w:val="-2"/>
          <w:sz w:val="24"/>
        </w:rPr>
        <w:t xml:space="preserve"> </w:t>
      </w:r>
      <w:r w:rsidR="009E6AC4" w:rsidRPr="00C51FCF">
        <w:rPr>
          <w:spacing w:val="-2"/>
          <w:sz w:val="24"/>
        </w:rPr>
        <w:t xml:space="preserve"> </w:t>
      </w:r>
      <w:r w:rsidR="00E54121" w:rsidRPr="00C51FCF">
        <w:rPr>
          <w:spacing w:val="-2"/>
          <w:sz w:val="24"/>
        </w:rPr>
        <w:t xml:space="preserve">Employee Group Insurance </w:t>
      </w:r>
      <w:r w:rsidR="009E6AC4" w:rsidRPr="00C51FCF">
        <w:rPr>
          <w:spacing w:val="-2"/>
          <w:sz w:val="24"/>
        </w:rPr>
        <w:t>-</w:t>
      </w:r>
      <w:r w:rsidR="00E54121" w:rsidRPr="00C51FCF">
        <w:rPr>
          <w:spacing w:val="-2"/>
          <w:sz w:val="24"/>
        </w:rPr>
        <w:t xml:space="preserve"> American Rescue Plan</w:t>
      </w:r>
      <w:r w:rsidR="009E6AC4" w:rsidRPr="00C51FCF">
        <w:rPr>
          <w:spacing w:val="-2"/>
          <w:sz w:val="24"/>
        </w:rPr>
        <w:tab/>
        <w:t>2,000,000</w:t>
      </w:r>
    </w:p>
    <w:p w14:paraId="781E597F" w14:textId="25F72EA0" w:rsidR="009E6AC4" w:rsidRDefault="009E6AC4" w:rsidP="00402096">
      <w:pPr>
        <w:tabs>
          <w:tab w:val="left" w:pos="-1440"/>
          <w:tab w:val="left" w:pos="-720"/>
          <w:tab w:val="left" w:pos="540"/>
          <w:tab w:val="left" w:pos="810"/>
          <w:tab w:val="left" w:pos="1080"/>
          <w:tab w:val="left" w:pos="1260"/>
          <w:tab w:val="right" w:pos="7560"/>
          <w:tab w:val="right" w:pos="9000"/>
        </w:tabs>
        <w:suppressAutoHyphens/>
        <w:jc w:val="both"/>
        <w:rPr>
          <w:spacing w:val="-2"/>
          <w:sz w:val="21"/>
        </w:rPr>
      </w:pPr>
    </w:p>
    <w:p w14:paraId="715F5A23" w14:textId="77777777" w:rsidR="00903C42" w:rsidRPr="00C51FCF" w:rsidRDefault="00903C42" w:rsidP="00903C42">
      <w:pPr>
        <w:pStyle w:val="ListParagraph"/>
        <w:numPr>
          <w:ilvl w:val="0"/>
          <w:numId w:val="15"/>
        </w:numPr>
        <w:tabs>
          <w:tab w:val="left" w:pos="-1440"/>
          <w:tab w:val="left" w:pos="-720"/>
          <w:tab w:val="right" w:pos="6912"/>
          <w:tab w:val="right" w:pos="8640"/>
        </w:tabs>
        <w:suppressAutoHyphens/>
        <w:ind w:left="450" w:hanging="450"/>
        <w:jc w:val="both"/>
        <w:rPr>
          <w:spacing w:val="-2"/>
          <w:sz w:val="24"/>
        </w:rPr>
      </w:pPr>
      <w:r w:rsidRPr="00C51FCF">
        <w:rPr>
          <w:spacing w:val="-2"/>
          <w:sz w:val="24"/>
        </w:rPr>
        <w:t>Municipal Debt Service – Excluded From “CAPS”</w:t>
      </w:r>
    </w:p>
    <w:p w14:paraId="7211E8E6" w14:textId="1AF12CE7" w:rsidR="00903C42" w:rsidRPr="00C51FCF" w:rsidRDefault="00903C42" w:rsidP="00903C42">
      <w:pPr>
        <w:tabs>
          <w:tab w:val="left" w:pos="-1440"/>
          <w:tab w:val="left" w:pos="-720"/>
          <w:tab w:val="left" w:pos="720"/>
          <w:tab w:val="right" w:pos="6912"/>
          <w:tab w:val="right" w:pos="8640"/>
        </w:tabs>
        <w:suppressAutoHyphens/>
        <w:ind w:left="540"/>
        <w:jc w:val="both"/>
        <w:rPr>
          <w:spacing w:val="-2"/>
          <w:sz w:val="24"/>
        </w:rPr>
      </w:pPr>
      <w:proofErr w:type="gramStart"/>
      <w:r w:rsidRPr="00C51FCF">
        <w:rPr>
          <w:spacing w:val="-2"/>
          <w:sz w:val="24"/>
        </w:rPr>
        <w:t>HCIA  Bond</w:t>
      </w:r>
      <w:proofErr w:type="gramEnd"/>
      <w:r w:rsidRPr="00C51FCF">
        <w:rPr>
          <w:spacing w:val="-2"/>
          <w:sz w:val="24"/>
        </w:rPr>
        <w:t>/Loan Payment - UEZ</w:t>
      </w:r>
      <w:r w:rsidRPr="00C51FCF">
        <w:rPr>
          <w:spacing w:val="-2"/>
          <w:sz w:val="24"/>
        </w:rPr>
        <w:tab/>
        <w:t>135,000</w:t>
      </w:r>
      <w:r w:rsidRPr="00C51FCF">
        <w:rPr>
          <w:spacing w:val="-2"/>
          <w:sz w:val="24"/>
        </w:rPr>
        <w:tab/>
        <w:t>139,625</w:t>
      </w:r>
    </w:p>
    <w:p w14:paraId="3420A6E2" w14:textId="77777777" w:rsidR="00903C42" w:rsidRPr="00C51FCF" w:rsidRDefault="00903C42" w:rsidP="00903C42">
      <w:pPr>
        <w:tabs>
          <w:tab w:val="left" w:pos="-1440"/>
          <w:tab w:val="left" w:pos="-720"/>
          <w:tab w:val="left" w:pos="720"/>
          <w:tab w:val="right" w:pos="6912"/>
          <w:tab w:val="right" w:pos="8640"/>
        </w:tabs>
        <w:suppressAutoHyphens/>
        <w:jc w:val="both"/>
        <w:rPr>
          <w:spacing w:val="-2"/>
          <w:sz w:val="24"/>
        </w:rPr>
      </w:pPr>
    </w:p>
    <w:p w14:paraId="63AEF228" w14:textId="77777777" w:rsidR="00903C42" w:rsidRPr="00C51FCF" w:rsidRDefault="00903C42" w:rsidP="00903C42">
      <w:pPr>
        <w:tabs>
          <w:tab w:val="left" w:pos="-1440"/>
          <w:tab w:val="left" w:pos="-720"/>
          <w:tab w:val="left" w:pos="720"/>
          <w:tab w:val="right" w:pos="6912"/>
          <w:tab w:val="right" w:pos="8640"/>
        </w:tabs>
        <w:suppressAutoHyphens/>
        <w:ind w:left="540"/>
        <w:jc w:val="both"/>
        <w:rPr>
          <w:spacing w:val="-2"/>
          <w:sz w:val="24"/>
        </w:rPr>
      </w:pPr>
      <w:r w:rsidRPr="00C51FCF">
        <w:rPr>
          <w:spacing w:val="-2"/>
          <w:sz w:val="24"/>
        </w:rPr>
        <w:t>Total Municipal Debt Service Excluded From “CAPS”</w:t>
      </w:r>
      <w:r w:rsidRPr="00C51FCF">
        <w:rPr>
          <w:spacing w:val="-2"/>
          <w:sz w:val="24"/>
        </w:rPr>
        <w:tab/>
        <w:t>4,721,598</w:t>
      </w:r>
      <w:r w:rsidRPr="00C51FCF">
        <w:rPr>
          <w:spacing w:val="-2"/>
          <w:sz w:val="24"/>
        </w:rPr>
        <w:tab/>
        <w:t>4,726,223</w:t>
      </w:r>
    </w:p>
    <w:p w14:paraId="498CE25D" w14:textId="77777777" w:rsidR="00903C42" w:rsidRPr="00C51FCF" w:rsidRDefault="00903C42" w:rsidP="00903C42">
      <w:pPr>
        <w:tabs>
          <w:tab w:val="left" w:pos="-1440"/>
          <w:tab w:val="left" w:pos="-720"/>
          <w:tab w:val="left" w:pos="720"/>
          <w:tab w:val="right" w:pos="6912"/>
          <w:tab w:val="right" w:pos="8640"/>
        </w:tabs>
        <w:suppressAutoHyphens/>
        <w:jc w:val="both"/>
        <w:rPr>
          <w:spacing w:val="-2"/>
          <w:sz w:val="24"/>
        </w:rPr>
      </w:pPr>
    </w:p>
    <w:p w14:paraId="3CD4F0F6" w14:textId="77777777" w:rsidR="00903C42" w:rsidRPr="00C51FCF" w:rsidRDefault="00903C42" w:rsidP="00903C42">
      <w:pPr>
        <w:tabs>
          <w:tab w:val="left" w:pos="-1440"/>
          <w:tab w:val="left" w:pos="-720"/>
          <w:tab w:val="left" w:pos="450"/>
          <w:tab w:val="left" w:pos="720"/>
          <w:tab w:val="right" w:pos="7560"/>
          <w:tab w:val="right" w:pos="8640"/>
          <w:tab w:val="right" w:pos="9000"/>
        </w:tabs>
        <w:suppressAutoHyphens/>
        <w:ind w:right="-198"/>
        <w:jc w:val="both"/>
        <w:rPr>
          <w:spacing w:val="-2"/>
          <w:sz w:val="24"/>
        </w:rPr>
      </w:pPr>
      <w:r w:rsidRPr="00C51FCF">
        <w:rPr>
          <w:spacing w:val="-2"/>
          <w:sz w:val="24"/>
        </w:rPr>
        <w:t>H-2</w:t>
      </w:r>
      <w:r w:rsidRPr="00C51FCF">
        <w:rPr>
          <w:spacing w:val="-2"/>
          <w:sz w:val="24"/>
        </w:rPr>
        <w:tab/>
        <w:t>Total General Appropriation for Municipal Purposes</w:t>
      </w:r>
    </w:p>
    <w:p w14:paraId="502CEBC7" w14:textId="77777777" w:rsidR="00903C42" w:rsidRPr="00C51FCF" w:rsidRDefault="00903C42" w:rsidP="00903C42">
      <w:pPr>
        <w:tabs>
          <w:tab w:val="left" w:pos="-1440"/>
          <w:tab w:val="left" w:pos="-720"/>
          <w:tab w:val="left" w:pos="360"/>
          <w:tab w:val="left" w:pos="720"/>
          <w:tab w:val="right" w:pos="6930"/>
          <w:tab w:val="right" w:pos="8640"/>
          <w:tab w:val="right" w:pos="9000"/>
        </w:tabs>
        <w:suppressAutoHyphens/>
        <w:ind w:left="540" w:right="-198"/>
        <w:jc w:val="both"/>
        <w:rPr>
          <w:spacing w:val="-2"/>
          <w:sz w:val="24"/>
        </w:rPr>
      </w:pPr>
      <w:r w:rsidRPr="00C51FCF">
        <w:rPr>
          <w:spacing w:val="-2"/>
          <w:sz w:val="24"/>
        </w:rPr>
        <w:t>Excluded From “CAPS”</w:t>
      </w:r>
      <w:r w:rsidRPr="00C51FCF">
        <w:rPr>
          <w:spacing w:val="-2"/>
          <w:sz w:val="24"/>
        </w:rPr>
        <w:tab/>
        <w:t>23,889,288</w:t>
      </w:r>
      <w:r w:rsidRPr="00C51FCF">
        <w:rPr>
          <w:spacing w:val="-2"/>
          <w:sz w:val="24"/>
        </w:rPr>
        <w:tab/>
        <w:t>23,893,913</w:t>
      </w:r>
    </w:p>
    <w:p w14:paraId="665E0609" w14:textId="77777777" w:rsidR="00903C42" w:rsidRPr="00C51FCF" w:rsidRDefault="00903C42" w:rsidP="00903C42">
      <w:pPr>
        <w:tabs>
          <w:tab w:val="left" w:pos="-1440"/>
          <w:tab w:val="left" w:pos="-720"/>
          <w:tab w:val="left" w:pos="360"/>
          <w:tab w:val="left" w:pos="720"/>
          <w:tab w:val="right" w:pos="7560"/>
          <w:tab w:val="right" w:pos="8640"/>
          <w:tab w:val="right" w:pos="9000"/>
        </w:tabs>
        <w:suppressAutoHyphens/>
        <w:ind w:right="-198"/>
        <w:jc w:val="both"/>
        <w:rPr>
          <w:spacing w:val="-2"/>
          <w:sz w:val="24"/>
        </w:rPr>
      </w:pPr>
    </w:p>
    <w:p w14:paraId="401A71D1" w14:textId="77777777" w:rsidR="00903C42" w:rsidRPr="00C51FCF" w:rsidRDefault="00903C42" w:rsidP="00903C42">
      <w:pPr>
        <w:tabs>
          <w:tab w:val="left" w:pos="-1440"/>
          <w:tab w:val="left" w:pos="-720"/>
          <w:tab w:val="left" w:pos="450"/>
          <w:tab w:val="left" w:pos="720"/>
          <w:tab w:val="right" w:pos="6930"/>
          <w:tab w:val="right" w:pos="8640"/>
          <w:tab w:val="right" w:pos="9000"/>
        </w:tabs>
        <w:suppressAutoHyphens/>
        <w:ind w:left="450" w:right="-198" w:hanging="450"/>
        <w:jc w:val="both"/>
        <w:rPr>
          <w:spacing w:val="-2"/>
          <w:sz w:val="24"/>
        </w:rPr>
      </w:pPr>
      <w:r w:rsidRPr="00C51FCF">
        <w:rPr>
          <w:spacing w:val="-2"/>
          <w:sz w:val="24"/>
        </w:rPr>
        <w:t>L.</w:t>
      </w:r>
      <w:r w:rsidRPr="00C51FCF">
        <w:rPr>
          <w:spacing w:val="-2"/>
          <w:sz w:val="24"/>
        </w:rPr>
        <w:tab/>
        <w:t>Subtotal General Appropriations</w:t>
      </w:r>
      <w:r w:rsidRPr="00C51FCF">
        <w:rPr>
          <w:spacing w:val="-2"/>
          <w:sz w:val="24"/>
        </w:rPr>
        <w:tab/>
        <w:t>89,535,085</w:t>
      </w:r>
      <w:r w:rsidRPr="00C51FCF">
        <w:rPr>
          <w:spacing w:val="-2"/>
          <w:sz w:val="24"/>
        </w:rPr>
        <w:tab/>
        <w:t>89,539,710</w:t>
      </w:r>
    </w:p>
    <w:p w14:paraId="518D4401" w14:textId="77777777" w:rsidR="00903C42" w:rsidRPr="00C51FCF" w:rsidRDefault="00903C42" w:rsidP="00903C42">
      <w:pPr>
        <w:tabs>
          <w:tab w:val="left" w:pos="-1440"/>
          <w:tab w:val="left" w:pos="-720"/>
          <w:tab w:val="left" w:pos="360"/>
          <w:tab w:val="left" w:pos="720"/>
          <w:tab w:val="right" w:pos="6930"/>
          <w:tab w:val="right" w:pos="8640"/>
          <w:tab w:val="right" w:pos="9000"/>
        </w:tabs>
        <w:suppressAutoHyphens/>
        <w:ind w:right="-198"/>
        <w:jc w:val="both"/>
        <w:rPr>
          <w:spacing w:val="-2"/>
          <w:sz w:val="24"/>
        </w:rPr>
      </w:pPr>
    </w:p>
    <w:p w14:paraId="3376B57A" w14:textId="77777777" w:rsidR="00903C42" w:rsidRPr="00C51FCF" w:rsidRDefault="00903C42" w:rsidP="00903C42">
      <w:pPr>
        <w:tabs>
          <w:tab w:val="left" w:pos="-1440"/>
          <w:tab w:val="left" w:pos="-720"/>
          <w:tab w:val="left" w:pos="720"/>
          <w:tab w:val="right" w:pos="6930"/>
          <w:tab w:val="right" w:pos="8640"/>
          <w:tab w:val="right" w:pos="9000"/>
        </w:tabs>
        <w:suppressAutoHyphens/>
        <w:ind w:left="450" w:right="-198" w:hanging="450"/>
        <w:jc w:val="both"/>
        <w:rPr>
          <w:spacing w:val="-2"/>
          <w:sz w:val="24"/>
        </w:rPr>
      </w:pPr>
      <w:r w:rsidRPr="00C51FCF">
        <w:rPr>
          <w:spacing w:val="-2"/>
          <w:sz w:val="24"/>
        </w:rPr>
        <w:t>M.</w:t>
      </w:r>
      <w:r w:rsidRPr="00C51FCF">
        <w:rPr>
          <w:spacing w:val="-2"/>
          <w:sz w:val="24"/>
        </w:rPr>
        <w:tab/>
        <w:t>Reserve For Uncollected Taxes</w:t>
      </w:r>
      <w:r w:rsidRPr="00C51FCF">
        <w:rPr>
          <w:spacing w:val="-2"/>
          <w:sz w:val="24"/>
        </w:rPr>
        <w:tab/>
        <w:t>555,000</w:t>
      </w:r>
      <w:r w:rsidRPr="00C51FCF">
        <w:rPr>
          <w:spacing w:val="-2"/>
          <w:sz w:val="24"/>
        </w:rPr>
        <w:tab/>
        <w:t>550,375</w:t>
      </w:r>
    </w:p>
    <w:p w14:paraId="6C1CDE5D" w14:textId="0AB18F37" w:rsidR="00903C42" w:rsidRPr="00C51FCF" w:rsidRDefault="00903C42" w:rsidP="00903C42">
      <w:pPr>
        <w:tabs>
          <w:tab w:val="left" w:pos="-1440"/>
          <w:tab w:val="left" w:pos="-720"/>
          <w:tab w:val="left" w:pos="720"/>
          <w:tab w:val="left" w:pos="3888"/>
          <w:tab w:val="left" w:pos="7056"/>
        </w:tabs>
        <w:suppressAutoHyphens/>
        <w:jc w:val="both"/>
        <w:rPr>
          <w:spacing w:val="-2"/>
          <w:sz w:val="24"/>
        </w:rPr>
      </w:pPr>
    </w:p>
    <w:p w14:paraId="58CFE880" w14:textId="222727C1" w:rsidR="000A773F" w:rsidRPr="00C51FCF" w:rsidRDefault="000A773F" w:rsidP="00903C42">
      <w:pPr>
        <w:tabs>
          <w:tab w:val="left" w:pos="-1440"/>
          <w:tab w:val="left" w:pos="-720"/>
          <w:tab w:val="left" w:pos="720"/>
          <w:tab w:val="left" w:pos="3888"/>
          <w:tab w:val="left" w:pos="7056"/>
        </w:tabs>
        <w:suppressAutoHyphens/>
        <w:jc w:val="both"/>
        <w:rPr>
          <w:spacing w:val="-2"/>
          <w:sz w:val="24"/>
        </w:rPr>
      </w:pPr>
    </w:p>
    <w:p w14:paraId="532CCAD0" w14:textId="77777777" w:rsidR="00FC02DD" w:rsidRPr="00C51FCF" w:rsidRDefault="00FC02DD" w:rsidP="00903C42">
      <w:pPr>
        <w:tabs>
          <w:tab w:val="left" w:pos="-1440"/>
          <w:tab w:val="left" w:pos="-720"/>
          <w:tab w:val="left" w:pos="720"/>
          <w:tab w:val="left" w:pos="3888"/>
          <w:tab w:val="left" w:pos="7056"/>
        </w:tabs>
        <w:suppressAutoHyphens/>
        <w:jc w:val="both"/>
        <w:rPr>
          <w:spacing w:val="-2"/>
          <w:sz w:val="24"/>
        </w:rPr>
      </w:pPr>
    </w:p>
    <w:p w14:paraId="0BDEA3D6" w14:textId="774004D5" w:rsidR="000A773F" w:rsidRPr="00C51FCF" w:rsidRDefault="000A773F" w:rsidP="00903C42">
      <w:pPr>
        <w:tabs>
          <w:tab w:val="left" w:pos="-1440"/>
          <w:tab w:val="left" w:pos="-720"/>
          <w:tab w:val="left" w:pos="720"/>
          <w:tab w:val="left" w:pos="3888"/>
          <w:tab w:val="left" w:pos="7056"/>
        </w:tabs>
        <w:suppressAutoHyphens/>
        <w:jc w:val="both"/>
        <w:rPr>
          <w:spacing w:val="-2"/>
          <w:sz w:val="24"/>
        </w:rPr>
      </w:pPr>
    </w:p>
    <w:p w14:paraId="6E065324" w14:textId="77777777" w:rsidR="000A773F" w:rsidRPr="00C51FCF" w:rsidRDefault="000A773F" w:rsidP="00903C42">
      <w:pPr>
        <w:tabs>
          <w:tab w:val="left" w:pos="-1440"/>
          <w:tab w:val="left" w:pos="-720"/>
          <w:tab w:val="left" w:pos="720"/>
          <w:tab w:val="left" w:pos="3888"/>
          <w:tab w:val="left" w:pos="7056"/>
        </w:tabs>
        <w:suppressAutoHyphens/>
        <w:jc w:val="both"/>
        <w:rPr>
          <w:spacing w:val="-2"/>
          <w:sz w:val="24"/>
        </w:rPr>
      </w:pPr>
    </w:p>
    <w:p w14:paraId="538F96D8" w14:textId="72F263FE" w:rsidR="009E6AC4" w:rsidRPr="00C51FCF" w:rsidRDefault="009E6AC4" w:rsidP="00402096">
      <w:pPr>
        <w:tabs>
          <w:tab w:val="left" w:pos="-1440"/>
          <w:tab w:val="left" w:pos="-720"/>
          <w:tab w:val="left" w:pos="540"/>
          <w:tab w:val="left" w:pos="810"/>
          <w:tab w:val="left" w:pos="1080"/>
          <w:tab w:val="left" w:pos="1260"/>
          <w:tab w:val="right" w:pos="7560"/>
          <w:tab w:val="right" w:pos="9000"/>
        </w:tabs>
        <w:suppressAutoHyphens/>
        <w:jc w:val="both"/>
        <w:rPr>
          <w:spacing w:val="-2"/>
          <w:sz w:val="24"/>
        </w:rPr>
      </w:pPr>
      <w:r w:rsidRPr="00C51FCF">
        <w:rPr>
          <w:spacing w:val="-2"/>
          <w:sz w:val="24"/>
        </w:rPr>
        <w:t>P</w:t>
      </w:r>
      <w:r w:rsidR="000A773F" w:rsidRPr="00C51FCF">
        <w:rPr>
          <w:spacing w:val="-2"/>
          <w:sz w:val="24"/>
        </w:rPr>
        <w:t>ARKING UTILITY FUND</w:t>
      </w:r>
    </w:p>
    <w:p w14:paraId="038C8BB9" w14:textId="57F302AE" w:rsidR="009E6AC4" w:rsidRPr="00C51FCF" w:rsidRDefault="009E6AC4" w:rsidP="00402096">
      <w:pPr>
        <w:tabs>
          <w:tab w:val="left" w:pos="-1440"/>
          <w:tab w:val="left" w:pos="-720"/>
          <w:tab w:val="left" w:pos="540"/>
          <w:tab w:val="left" w:pos="810"/>
          <w:tab w:val="left" w:pos="1080"/>
          <w:tab w:val="left" w:pos="1260"/>
          <w:tab w:val="right" w:pos="7560"/>
          <w:tab w:val="right" w:pos="9000"/>
        </w:tabs>
        <w:suppressAutoHyphens/>
        <w:jc w:val="both"/>
        <w:rPr>
          <w:spacing w:val="-2"/>
          <w:sz w:val="24"/>
        </w:rPr>
      </w:pPr>
      <w:r w:rsidRPr="00C51FCF">
        <w:rPr>
          <w:spacing w:val="-2"/>
          <w:sz w:val="24"/>
        </w:rPr>
        <w:tab/>
        <w:t>Operating</w:t>
      </w:r>
    </w:p>
    <w:p w14:paraId="1BB8AD05" w14:textId="76B71442" w:rsidR="00402096" w:rsidRPr="00C51FCF" w:rsidRDefault="009E6AC4" w:rsidP="00FC02DD">
      <w:pPr>
        <w:tabs>
          <w:tab w:val="left" w:pos="-1440"/>
          <w:tab w:val="left" w:pos="-720"/>
          <w:tab w:val="left" w:pos="540"/>
          <w:tab w:val="left" w:pos="810"/>
          <w:tab w:val="left" w:pos="1080"/>
          <w:tab w:val="left" w:pos="1260"/>
          <w:tab w:val="right" w:pos="6930"/>
          <w:tab w:val="right" w:pos="8640"/>
        </w:tabs>
        <w:suppressAutoHyphens/>
        <w:jc w:val="both"/>
        <w:rPr>
          <w:spacing w:val="-2"/>
          <w:sz w:val="24"/>
        </w:rPr>
      </w:pPr>
      <w:r w:rsidRPr="00C51FCF">
        <w:rPr>
          <w:spacing w:val="-2"/>
          <w:sz w:val="24"/>
        </w:rPr>
        <w:tab/>
      </w:r>
      <w:r w:rsidRPr="00C51FCF">
        <w:rPr>
          <w:spacing w:val="-2"/>
          <w:sz w:val="24"/>
        </w:rPr>
        <w:tab/>
        <w:t>Other Expenses</w:t>
      </w:r>
      <w:r w:rsidR="000A773F" w:rsidRPr="00C51FCF">
        <w:rPr>
          <w:spacing w:val="-2"/>
          <w:sz w:val="24"/>
        </w:rPr>
        <w:tab/>
      </w:r>
      <w:r w:rsidRPr="00C51FCF">
        <w:rPr>
          <w:spacing w:val="-2"/>
          <w:sz w:val="24"/>
        </w:rPr>
        <w:t>$1,750,000</w:t>
      </w:r>
      <w:r w:rsidR="000A773F" w:rsidRPr="00C51FCF">
        <w:rPr>
          <w:spacing w:val="-2"/>
          <w:sz w:val="24"/>
        </w:rPr>
        <w:tab/>
      </w:r>
      <w:r w:rsidRPr="00C51FCF">
        <w:rPr>
          <w:spacing w:val="-2"/>
          <w:sz w:val="24"/>
        </w:rPr>
        <w:t>$750,000</w:t>
      </w:r>
      <w:r w:rsidRPr="00C51FCF">
        <w:rPr>
          <w:spacing w:val="-2"/>
          <w:sz w:val="24"/>
        </w:rPr>
        <w:tab/>
      </w:r>
      <w:r w:rsidR="00B85998" w:rsidRPr="00C51FCF">
        <w:rPr>
          <w:spacing w:val="-2"/>
          <w:sz w:val="24"/>
        </w:rPr>
        <w:tab/>
      </w:r>
      <w:r w:rsidR="00B076F3" w:rsidRPr="00C51FCF">
        <w:rPr>
          <w:spacing w:val="-2"/>
          <w:sz w:val="24"/>
        </w:rPr>
        <w:tab/>
      </w:r>
      <w:r w:rsidRPr="00C51FCF">
        <w:rPr>
          <w:spacing w:val="-2"/>
          <w:sz w:val="24"/>
        </w:rPr>
        <w:t>Other Expenses - American Rescue Plan</w:t>
      </w:r>
      <w:r w:rsidRPr="00C51FCF">
        <w:rPr>
          <w:spacing w:val="-2"/>
          <w:sz w:val="24"/>
        </w:rPr>
        <w:tab/>
      </w:r>
      <w:r w:rsidRPr="00C51FCF">
        <w:rPr>
          <w:spacing w:val="-2"/>
          <w:sz w:val="24"/>
        </w:rPr>
        <w:tab/>
        <w:t>1,000,000</w:t>
      </w:r>
    </w:p>
    <w:p w14:paraId="70F70DFA" w14:textId="68911D8A" w:rsidR="009E6AC4" w:rsidRDefault="009E6AC4" w:rsidP="00C24D5F">
      <w:pPr>
        <w:tabs>
          <w:tab w:val="left" w:pos="-1440"/>
          <w:tab w:val="left" w:pos="-720"/>
          <w:tab w:val="left" w:pos="540"/>
          <w:tab w:val="left" w:pos="1260"/>
          <w:tab w:val="right" w:pos="7560"/>
          <w:tab w:val="right" w:pos="9000"/>
        </w:tabs>
        <w:suppressAutoHyphens/>
        <w:jc w:val="both"/>
        <w:rPr>
          <w:spacing w:val="-2"/>
          <w:sz w:val="21"/>
        </w:rPr>
      </w:pPr>
    </w:p>
    <w:p w14:paraId="3F4999D9" w14:textId="77777777" w:rsidR="009E6AC4" w:rsidRDefault="009E6AC4" w:rsidP="00C24D5F">
      <w:pPr>
        <w:tabs>
          <w:tab w:val="left" w:pos="-1440"/>
          <w:tab w:val="left" w:pos="-720"/>
          <w:tab w:val="left" w:pos="540"/>
          <w:tab w:val="left" w:pos="1260"/>
          <w:tab w:val="right" w:pos="7560"/>
          <w:tab w:val="right" w:pos="9000"/>
        </w:tabs>
        <w:suppressAutoHyphens/>
        <w:jc w:val="both"/>
        <w:rPr>
          <w:spacing w:val="-2"/>
          <w:sz w:val="21"/>
        </w:rPr>
      </w:pPr>
    </w:p>
    <w:p w14:paraId="623A5757" w14:textId="77777777" w:rsidR="009E6AC4" w:rsidRDefault="009E6AC4" w:rsidP="00C24D5F">
      <w:pPr>
        <w:tabs>
          <w:tab w:val="left" w:pos="-1440"/>
          <w:tab w:val="left" w:pos="-720"/>
          <w:tab w:val="left" w:pos="540"/>
          <w:tab w:val="left" w:pos="1260"/>
          <w:tab w:val="right" w:pos="7560"/>
          <w:tab w:val="right" w:pos="9000"/>
        </w:tabs>
        <w:suppressAutoHyphens/>
        <w:jc w:val="both"/>
        <w:rPr>
          <w:spacing w:val="-2"/>
          <w:sz w:val="21"/>
        </w:rPr>
      </w:pPr>
    </w:p>
    <w:p w14:paraId="557A5ABE" w14:textId="7D17AED0" w:rsidR="008D6FF2" w:rsidRPr="00C51FCF" w:rsidRDefault="008D6FF2" w:rsidP="006B74FD">
      <w:pPr>
        <w:tabs>
          <w:tab w:val="left" w:pos="-1440"/>
          <w:tab w:val="left" w:pos="-720"/>
          <w:tab w:val="left" w:pos="720"/>
          <w:tab w:val="right" w:pos="6912"/>
          <w:tab w:val="right" w:pos="8640"/>
        </w:tabs>
        <w:suppressAutoHyphens/>
        <w:jc w:val="both"/>
        <w:rPr>
          <w:spacing w:val="-2"/>
          <w:sz w:val="24"/>
        </w:rPr>
      </w:pPr>
      <w:r>
        <w:rPr>
          <w:spacing w:val="-2"/>
          <w:sz w:val="21"/>
        </w:rPr>
        <w:tab/>
      </w:r>
      <w:r w:rsidRPr="00C51FCF">
        <w:rPr>
          <w:spacing w:val="-2"/>
          <w:sz w:val="24"/>
        </w:rPr>
        <w:t xml:space="preserve">BE IT FURTHER RESOLVED, that two certified copies of this resolution be filed forthwith in the Office of the Director of the Division of Local Government Services for certification of the </w:t>
      </w:r>
      <w:r w:rsidR="007223BB" w:rsidRPr="00C51FCF">
        <w:rPr>
          <w:spacing w:val="-2"/>
          <w:sz w:val="24"/>
        </w:rPr>
        <w:t>20</w:t>
      </w:r>
      <w:r w:rsidR="009E6AC4" w:rsidRPr="00C51FCF">
        <w:rPr>
          <w:spacing w:val="-2"/>
          <w:sz w:val="24"/>
        </w:rPr>
        <w:t>22</w:t>
      </w:r>
      <w:r w:rsidRPr="00C51FCF">
        <w:rPr>
          <w:spacing w:val="-2"/>
          <w:sz w:val="24"/>
        </w:rPr>
        <w:t xml:space="preserve"> local municipal budget so amended.</w:t>
      </w:r>
    </w:p>
    <w:p w14:paraId="4AF05434" w14:textId="77777777" w:rsidR="006B74FD" w:rsidRPr="00C51FCF" w:rsidRDefault="006B74FD" w:rsidP="008D6FF2">
      <w:pPr>
        <w:tabs>
          <w:tab w:val="left" w:pos="-1440"/>
          <w:tab w:val="left" w:pos="-720"/>
          <w:tab w:val="left" w:pos="720"/>
          <w:tab w:val="right" w:pos="6912"/>
          <w:tab w:val="right" w:pos="8640"/>
        </w:tabs>
        <w:suppressAutoHyphens/>
        <w:jc w:val="both"/>
        <w:rPr>
          <w:spacing w:val="-2"/>
          <w:sz w:val="24"/>
        </w:rPr>
      </w:pPr>
    </w:p>
    <w:p w14:paraId="00DB3300" w14:textId="0BA9A33E" w:rsidR="008D6FF2" w:rsidRPr="00C51FCF" w:rsidRDefault="008D6FF2" w:rsidP="008D6FF2">
      <w:pPr>
        <w:tabs>
          <w:tab w:val="left" w:pos="-1440"/>
          <w:tab w:val="left" w:pos="-720"/>
          <w:tab w:val="left" w:pos="720"/>
          <w:tab w:val="right" w:pos="6912"/>
          <w:tab w:val="right" w:pos="8640"/>
        </w:tabs>
        <w:suppressAutoHyphens/>
        <w:jc w:val="both"/>
        <w:rPr>
          <w:spacing w:val="-2"/>
          <w:sz w:val="24"/>
        </w:rPr>
      </w:pPr>
      <w:r w:rsidRPr="00C51FCF">
        <w:rPr>
          <w:spacing w:val="-2"/>
          <w:sz w:val="24"/>
        </w:rPr>
        <w:t xml:space="preserve">It is hereby certified that this is a true copy of a resolution amending the budget, approved by the Governing Body on the </w:t>
      </w:r>
      <w:r w:rsidR="009E6AC4" w:rsidRPr="00C51FCF">
        <w:rPr>
          <w:spacing w:val="-2"/>
          <w:sz w:val="24"/>
        </w:rPr>
        <w:t>13</w:t>
      </w:r>
      <w:r w:rsidR="00C51FCF" w:rsidRPr="00C51FCF">
        <w:rPr>
          <w:spacing w:val="-2"/>
          <w:sz w:val="24"/>
          <w:vertAlign w:val="superscript"/>
        </w:rPr>
        <w:t>th</w:t>
      </w:r>
      <w:r w:rsidR="00C51FCF" w:rsidRPr="00C51FCF">
        <w:rPr>
          <w:spacing w:val="-2"/>
          <w:sz w:val="24"/>
        </w:rPr>
        <w:t xml:space="preserve"> day</w:t>
      </w:r>
      <w:r w:rsidRPr="00C51FCF">
        <w:rPr>
          <w:spacing w:val="-2"/>
          <w:sz w:val="24"/>
        </w:rPr>
        <w:t xml:space="preserve"> of </w:t>
      </w:r>
      <w:r w:rsidR="00585F17" w:rsidRPr="00C51FCF">
        <w:rPr>
          <w:spacing w:val="-2"/>
          <w:sz w:val="24"/>
        </w:rPr>
        <w:t>July</w:t>
      </w:r>
      <w:r w:rsidR="005D29D8" w:rsidRPr="00C51FCF">
        <w:rPr>
          <w:spacing w:val="-2"/>
          <w:sz w:val="24"/>
        </w:rPr>
        <w:t xml:space="preserve">, </w:t>
      </w:r>
      <w:r w:rsidR="007223BB" w:rsidRPr="00C51FCF">
        <w:rPr>
          <w:spacing w:val="-2"/>
          <w:sz w:val="24"/>
        </w:rPr>
        <w:t>20</w:t>
      </w:r>
      <w:r w:rsidR="009E6AC4" w:rsidRPr="00C51FCF">
        <w:rPr>
          <w:spacing w:val="-2"/>
          <w:sz w:val="24"/>
        </w:rPr>
        <w:t>22</w:t>
      </w:r>
      <w:r w:rsidR="005D29D8" w:rsidRPr="00C51FCF">
        <w:rPr>
          <w:spacing w:val="-2"/>
          <w:sz w:val="24"/>
        </w:rPr>
        <w:t>.</w:t>
      </w:r>
    </w:p>
    <w:p w14:paraId="5D2D41B8" w14:textId="00FD603C" w:rsidR="002B4C80" w:rsidRPr="00C51FCF" w:rsidRDefault="002B4C80" w:rsidP="008D6FF2">
      <w:pPr>
        <w:tabs>
          <w:tab w:val="left" w:pos="-1440"/>
          <w:tab w:val="left" w:pos="-720"/>
          <w:tab w:val="left" w:pos="720"/>
          <w:tab w:val="right" w:pos="6912"/>
          <w:tab w:val="right" w:pos="8640"/>
        </w:tabs>
        <w:suppressAutoHyphens/>
        <w:jc w:val="both"/>
        <w:rPr>
          <w:spacing w:val="-2"/>
          <w:sz w:val="24"/>
        </w:rPr>
      </w:pPr>
    </w:p>
    <w:p w14:paraId="7D56A379" w14:textId="4EF94355" w:rsidR="002F1059" w:rsidRDefault="002F1059" w:rsidP="002F1059">
      <w:pPr>
        <w:rPr>
          <w:b/>
          <w:sz w:val="24"/>
        </w:rPr>
      </w:pPr>
      <w:r>
        <w:rPr>
          <w:b/>
          <w:sz w:val="24"/>
        </w:rPr>
        <w:t>Adopted: July 13, 2022</w:t>
      </w:r>
    </w:p>
    <w:p w14:paraId="0B51BA01" w14:textId="6B8F15D3" w:rsidR="00B076F3" w:rsidRDefault="00B076F3" w:rsidP="008D6FF2">
      <w:pPr>
        <w:tabs>
          <w:tab w:val="left" w:pos="-1440"/>
          <w:tab w:val="left" w:pos="-720"/>
          <w:tab w:val="left" w:pos="720"/>
          <w:tab w:val="right" w:pos="6912"/>
          <w:tab w:val="right" w:pos="8640"/>
        </w:tabs>
        <w:suppressAutoHyphens/>
        <w:jc w:val="both"/>
        <w:rPr>
          <w:spacing w:val="-2"/>
          <w:sz w:val="21"/>
        </w:rPr>
      </w:pPr>
    </w:p>
    <w:p w14:paraId="56070D7E" w14:textId="77777777" w:rsidR="00997A92" w:rsidRDefault="00997A92" w:rsidP="00997A92">
      <w:pPr>
        <w:tabs>
          <w:tab w:val="left" w:pos="-1440"/>
          <w:tab w:val="left" w:pos="-720"/>
          <w:tab w:val="left" w:pos="720"/>
          <w:tab w:val="right" w:pos="6912"/>
          <w:tab w:val="right" w:pos="8640"/>
        </w:tabs>
        <w:suppressAutoHyphens/>
        <w:jc w:val="both"/>
        <w:rPr>
          <w:spacing w:val="-2"/>
          <w:sz w:val="21"/>
        </w:rPr>
      </w:pPr>
    </w:p>
    <w:p w14:paraId="679D7D27" w14:textId="77777777" w:rsidR="00997A92" w:rsidRDefault="00997A92" w:rsidP="00997A92">
      <w:pPr>
        <w:tabs>
          <w:tab w:val="left" w:pos="-1440"/>
          <w:tab w:val="left" w:pos="-720"/>
          <w:tab w:val="left" w:pos="5040"/>
        </w:tabs>
        <w:suppressAutoHyphens/>
        <w:jc w:val="both"/>
        <w:rPr>
          <w:spacing w:val="-2"/>
          <w:sz w:val="21"/>
        </w:rPr>
      </w:pPr>
      <w:r>
        <w:rPr>
          <w:spacing w:val="-2"/>
          <w:sz w:val="21"/>
        </w:rPr>
        <w:t>CERTIFIED BY ME:</w:t>
      </w:r>
    </w:p>
    <w:p w14:paraId="1FD72DF7" w14:textId="77777777" w:rsidR="00997A92" w:rsidRDefault="00997A92" w:rsidP="00997A92">
      <w:pPr>
        <w:tabs>
          <w:tab w:val="left" w:pos="-1440"/>
          <w:tab w:val="left" w:pos="-720"/>
          <w:tab w:val="left" w:pos="5040"/>
        </w:tabs>
        <w:suppressAutoHyphens/>
        <w:jc w:val="both"/>
        <w:rPr>
          <w:spacing w:val="-2"/>
          <w:sz w:val="21"/>
        </w:rPr>
      </w:pPr>
    </w:p>
    <w:p w14:paraId="1D0B2CAE" w14:textId="77777777" w:rsidR="00997A92" w:rsidRPr="009E6AC4" w:rsidRDefault="00997A92" w:rsidP="00997A92">
      <w:pPr>
        <w:tabs>
          <w:tab w:val="left" w:pos="-1440"/>
          <w:tab w:val="left" w:pos="-720"/>
          <w:tab w:val="left" w:pos="4230"/>
          <w:tab w:val="right" w:pos="6912"/>
          <w:tab w:val="right" w:pos="8640"/>
        </w:tabs>
        <w:suppressAutoHyphens/>
        <w:jc w:val="both"/>
        <w:rPr>
          <w:bCs/>
          <w:spacing w:val="-2"/>
          <w:sz w:val="21"/>
        </w:rPr>
      </w:pPr>
      <w:r w:rsidRPr="009E6AC4">
        <w:rPr>
          <w:bCs/>
          <w:spacing w:val="-2"/>
          <w:sz w:val="21"/>
        </w:rPr>
        <w:t>July 13, 2022</w:t>
      </w:r>
      <w:r w:rsidRPr="00076933">
        <w:rPr>
          <w:spacing w:val="-2"/>
          <w:sz w:val="21"/>
        </w:rPr>
        <w:t xml:space="preserve"> </w:t>
      </w:r>
      <w:r>
        <w:rPr>
          <w:spacing w:val="-2"/>
          <w:sz w:val="21"/>
        </w:rPr>
        <w:tab/>
        <w:t>_______________________________</w:t>
      </w:r>
    </w:p>
    <w:p w14:paraId="50BDE1C8" w14:textId="77777777" w:rsidR="00997A92" w:rsidRDefault="00997A92" w:rsidP="00997A92">
      <w:pPr>
        <w:tabs>
          <w:tab w:val="left" w:pos="-1440"/>
          <w:tab w:val="left" w:pos="-720"/>
          <w:tab w:val="left" w:pos="4320"/>
        </w:tabs>
        <w:suppressAutoHyphens/>
        <w:jc w:val="both"/>
        <w:rPr>
          <w:spacing w:val="-2"/>
          <w:sz w:val="21"/>
        </w:rPr>
      </w:pPr>
      <w:r>
        <w:rPr>
          <w:spacing w:val="-2"/>
          <w:sz w:val="21"/>
        </w:rPr>
        <w:tab/>
        <w:t>Adelinny Plaza, RMC, Town Clerk</w:t>
      </w:r>
    </w:p>
    <w:p w14:paraId="0621530A" w14:textId="61520504" w:rsidR="007223BB" w:rsidRDefault="007223BB" w:rsidP="008D6FF2">
      <w:pPr>
        <w:tabs>
          <w:tab w:val="left" w:pos="-1440"/>
          <w:tab w:val="left" w:pos="-720"/>
          <w:tab w:val="left" w:pos="720"/>
          <w:tab w:val="right" w:pos="6912"/>
          <w:tab w:val="right" w:pos="8640"/>
        </w:tabs>
        <w:suppressAutoHyphens/>
        <w:jc w:val="both"/>
        <w:rPr>
          <w:spacing w:val="-2"/>
          <w:sz w:val="21"/>
        </w:rPr>
      </w:pPr>
    </w:p>
    <w:p w14:paraId="08172DAD" w14:textId="3114A075" w:rsidR="008D6FF2" w:rsidRDefault="008D6FF2" w:rsidP="00A813EC">
      <w:pPr>
        <w:tabs>
          <w:tab w:val="left" w:pos="-1440"/>
          <w:tab w:val="left" w:pos="-720"/>
          <w:tab w:val="left" w:pos="5040"/>
        </w:tabs>
        <w:suppressAutoHyphens/>
        <w:jc w:val="both"/>
        <w:rPr>
          <w:spacing w:val="-2"/>
          <w:sz w:val="21"/>
        </w:rPr>
      </w:pPr>
      <w:bookmarkStart w:id="0" w:name="_GoBack"/>
      <w:bookmarkEnd w:id="0"/>
      <w:r>
        <w:rPr>
          <w:spacing w:val="-2"/>
          <w:sz w:val="21"/>
        </w:rPr>
        <w:tab/>
      </w:r>
    </w:p>
    <w:p w14:paraId="7C3FE949" w14:textId="5CA97F69" w:rsidR="008D6FF2" w:rsidRDefault="008D6FF2" w:rsidP="00A813EC">
      <w:pPr>
        <w:tabs>
          <w:tab w:val="left" w:pos="-1440"/>
          <w:tab w:val="left" w:pos="-720"/>
          <w:tab w:val="left" w:pos="5040"/>
        </w:tabs>
        <w:suppressAutoHyphens/>
        <w:jc w:val="both"/>
        <w:rPr>
          <w:spacing w:val="-2"/>
          <w:sz w:val="21"/>
        </w:rPr>
      </w:pPr>
      <w:r>
        <w:rPr>
          <w:spacing w:val="-2"/>
          <w:sz w:val="21"/>
        </w:rPr>
        <w:t>It is hereby certified that the approved Budget Amendment annexed hereto and hereby made a part is an exact copy of the original on file with the Clerk of the Governing Body, that all additions are correct.  All statements contained herein are in proof and the total of anticipated revenues equals the total of appropriations.</w:t>
      </w:r>
    </w:p>
    <w:p w14:paraId="3AE59280" w14:textId="77777777" w:rsidR="002B4C80" w:rsidRDefault="002B4C80" w:rsidP="00A813EC">
      <w:pPr>
        <w:tabs>
          <w:tab w:val="left" w:pos="-1440"/>
          <w:tab w:val="left" w:pos="-720"/>
          <w:tab w:val="left" w:pos="5040"/>
        </w:tabs>
        <w:suppressAutoHyphens/>
        <w:jc w:val="both"/>
        <w:rPr>
          <w:spacing w:val="-2"/>
          <w:sz w:val="21"/>
        </w:rPr>
      </w:pPr>
    </w:p>
    <w:p w14:paraId="14321171" w14:textId="524A096F" w:rsidR="008D6FF2" w:rsidRDefault="008D6FF2" w:rsidP="00A813EC">
      <w:pPr>
        <w:tabs>
          <w:tab w:val="left" w:pos="-1440"/>
          <w:tab w:val="left" w:pos="-720"/>
          <w:tab w:val="left" w:pos="4262"/>
          <w:tab w:val="left" w:pos="5040"/>
        </w:tabs>
        <w:suppressAutoHyphens/>
        <w:jc w:val="both"/>
        <w:rPr>
          <w:spacing w:val="-2"/>
          <w:sz w:val="21"/>
        </w:rPr>
      </w:pPr>
      <w:r>
        <w:rPr>
          <w:spacing w:val="-2"/>
          <w:sz w:val="21"/>
        </w:rPr>
        <w:tab/>
        <w:t xml:space="preserve">Certified by me, </w:t>
      </w:r>
      <w:r w:rsidR="00585F17">
        <w:rPr>
          <w:spacing w:val="-2"/>
          <w:sz w:val="21"/>
        </w:rPr>
        <w:t xml:space="preserve">this </w:t>
      </w:r>
      <w:r w:rsidR="009E6AC4">
        <w:rPr>
          <w:spacing w:val="-2"/>
          <w:sz w:val="21"/>
        </w:rPr>
        <w:t>13</w:t>
      </w:r>
      <w:r w:rsidR="00946557" w:rsidRPr="009E6AC4">
        <w:rPr>
          <w:spacing w:val="-2"/>
          <w:sz w:val="21"/>
          <w:vertAlign w:val="superscript"/>
        </w:rPr>
        <w:t>th</w:t>
      </w:r>
      <w:r w:rsidR="00946557">
        <w:rPr>
          <w:spacing w:val="-2"/>
          <w:sz w:val="21"/>
        </w:rPr>
        <w:t xml:space="preserve"> day</w:t>
      </w:r>
      <w:r>
        <w:rPr>
          <w:spacing w:val="-2"/>
          <w:sz w:val="21"/>
        </w:rPr>
        <w:t xml:space="preserve"> of </w:t>
      </w:r>
      <w:r w:rsidR="00585F17">
        <w:rPr>
          <w:spacing w:val="-2"/>
          <w:sz w:val="21"/>
        </w:rPr>
        <w:t>July</w:t>
      </w:r>
      <w:r>
        <w:rPr>
          <w:spacing w:val="-2"/>
          <w:sz w:val="21"/>
        </w:rPr>
        <w:t xml:space="preserve">, </w:t>
      </w:r>
      <w:r w:rsidR="007223BB">
        <w:rPr>
          <w:spacing w:val="-2"/>
          <w:sz w:val="21"/>
        </w:rPr>
        <w:t>20</w:t>
      </w:r>
      <w:r w:rsidR="009E6AC4">
        <w:rPr>
          <w:spacing w:val="-2"/>
          <w:sz w:val="21"/>
        </w:rPr>
        <w:t>22</w:t>
      </w:r>
    </w:p>
    <w:p w14:paraId="5FD3E6D4" w14:textId="77777777" w:rsidR="002312D5" w:rsidRDefault="002312D5" w:rsidP="00A813EC">
      <w:pPr>
        <w:tabs>
          <w:tab w:val="left" w:pos="-1440"/>
          <w:tab w:val="left" w:pos="-720"/>
          <w:tab w:val="left" w:pos="4262"/>
          <w:tab w:val="left" w:pos="5040"/>
        </w:tabs>
        <w:suppressAutoHyphens/>
        <w:jc w:val="both"/>
        <w:rPr>
          <w:spacing w:val="-2"/>
          <w:sz w:val="21"/>
        </w:rPr>
      </w:pPr>
    </w:p>
    <w:p w14:paraId="5F4B377E" w14:textId="77777777" w:rsidR="008D6FF2" w:rsidRDefault="008D6FF2" w:rsidP="00A813EC">
      <w:pPr>
        <w:tabs>
          <w:tab w:val="left" w:pos="-1440"/>
          <w:tab w:val="left" w:pos="-720"/>
          <w:tab w:val="left" w:pos="4262"/>
          <w:tab w:val="left" w:pos="5040"/>
        </w:tabs>
        <w:suppressAutoHyphens/>
        <w:jc w:val="both"/>
        <w:rPr>
          <w:spacing w:val="-2"/>
          <w:sz w:val="21"/>
        </w:rPr>
      </w:pPr>
    </w:p>
    <w:p w14:paraId="639CCCDD" w14:textId="77777777" w:rsidR="008D6FF2" w:rsidRDefault="008D6FF2" w:rsidP="00A813EC">
      <w:pPr>
        <w:tabs>
          <w:tab w:val="left" w:pos="-1440"/>
          <w:tab w:val="left" w:pos="-720"/>
          <w:tab w:val="left" w:pos="4262"/>
          <w:tab w:val="left" w:pos="5040"/>
        </w:tabs>
        <w:suppressAutoHyphens/>
        <w:jc w:val="both"/>
        <w:rPr>
          <w:spacing w:val="-2"/>
          <w:sz w:val="21"/>
        </w:rPr>
      </w:pPr>
      <w:r>
        <w:rPr>
          <w:spacing w:val="-2"/>
          <w:sz w:val="21"/>
        </w:rPr>
        <w:tab/>
        <w:t>______</w:t>
      </w:r>
      <w:r w:rsidR="00E1399E" w:rsidRPr="00E1399E">
        <w:rPr>
          <w:rFonts w:ascii="Lucida Handwriting" w:hAnsi="Lucida Handwriting"/>
          <w:spacing w:val="-2"/>
          <w:sz w:val="21"/>
          <w:u w:val="single"/>
        </w:rPr>
        <w:t>Gary W. Higgins</w:t>
      </w:r>
      <w:r>
        <w:rPr>
          <w:spacing w:val="-2"/>
          <w:sz w:val="21"/>
        </w:rPr>
        <w:t>___________________</w:t>
      </w:r>
    </w:p>
    <w:p w14:paraId="116C304D" w14:textId="77777777" w:rsidR="008D6FF2" w:rsidRDefault="008D6FF2" w:rsidP="003B7359">
      <w:pPr>
        <w:tabs>
          <w:tab w:val="left" w:pos="-1440"/>
          <w:tab w:val="left" w:pos="-720"/>
          <w:tab w:val="left" w:pos="4262"/>
          <w:tab w:val="left" w:pos="5040"/>
        </w:tabs>
        <w:suppressAutoHyphens/>
        <w:jc w:val="both"/>
        <w:rPr>
          <w:spacing w:val="-2"/>
          <w:sz w:val="21"/>
        </w:rPr>
      </w:pPr>
      <w:r>
        <w:rPr>
          <w:spacing w:val="-2"/>
          <w:sz w:val="21"/>
        </w:rPr>
        <w:tab/>
        <w:t>Registered Municipal Accountant</w:t>
      </w:r>
    </w:p>
    <w:sectPr w:rsidR="008D6FF2" w:rsidSect="00993F46">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432"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9974" w14:textId="77777777" w:rsidR="0068289D" w:rsidRDefault="0068289D" w:rsidP="0077177F">
      <w:r>
        <w:separator/>
      </w:r>
    </w:p>
  </w:endnote>
  <w:endnote w:type="continuationSeparator" w:id="0">
    <w:p w14:paraId="7CA486D1" w14:textId="77777777" w:rsidR="0068289D" w:rsidRDefault="0068289D" w:rsidP="0077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3F1A" w14:textId="77777777" w:rsidR="0077177F" w:rsidRDefault="0077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3AC5" w14:textId="77777777" w:rsidR="0077177F" w:rsidRDefault="00771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AE8E" w14:textId="77777777" w:rsidR="0077177F" w:rsidRDefault="0077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EC8EE" w14:textId="77777777" w:rsidR="0068289D" w:rsidRDefault="0068289D" w:rsidP="0077177F">
      <w:r>
        <w:separator/>
      </w:r>
    </w:p>
  </w:footnote>
  <w:footnote w:type="continuationSeparator" w:id="0">
    <w:p w14:paraId="793F5DE8" w14:textId="77777777" w:rsidR="0068289D" w:rsidRDefault="0068289D" w:rsidP="0077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EEDC" w14:textId="77777777" w:rsidR="0077177F" w:rsidRDefault="00771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7016" w14:textId="77777777" w:rsidR="0077177F" w:rsidRDefault="0077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E142" w14:textId="77777777" w:rsidR="0077177F" w:rsidRDefault="0077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6D5"/>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68B33AC"/>
    <w:multiLevelType w:val="singleLevel"/>
    <w:tmpl w:val="06A2D0F4"/>
    <w:lvl w:ilvl="0">
      <w:start w:val="1"/>
      <w:numFmt w:val="upperLetter"/>
      <w:lvlText w:val="(%1)"/>
      <w:lvlJc w:val="left"/>
      <w:pPr>
        <w:tabs>
          <w:tab w:val="num" w:pos="450"/>
        </w:tabs>
        <w:ind w:left="450" w:hanging="450"/>
      </w:pPr>
      <w:rPr>
        <w:rFonts w:hint="default"/>
      </w:rPr>
    </w:lvl>
  </w:abstractNum>
  <w:abstractNum w:abstractNumId="2" w15:restartNumberingAfterBreak="0">
    <w:nsid w:val="08BA73EE"/>
    <w:multiLevelType w:val="hybridMultilevel"/>
    <w:tmpl w:val="B6EE6FD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25885"/>
    <w:multiLevelType w:val="hybridMultilevel"/>
    <w:tmpl w:val="79B21D76"/>
    <w:lvl w:ilvl="0" w:tplc="427037A8">
      <w:start w:val="2"/>
      <w:numFmt w:val="decimal"/>
      <w:lvlText w:val="(%1)"/>
      <w:lvlJc w:val="left"/>
      <w:pPr>
        <w:tabs>
          <w:tab w:val="num" w:pos="1155"/>
        </w:tabs>
        <w:ind w:left="1155" w:hanging="3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31AA7DC0"/>
    <w:multiLevelType w:val="hybridMultilevel"/>
    <w:tmpl w:val="7F3457BC"/>
    <w:lvl w:ilvl="0" w:tplc="4E9C34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CA3003A"/>
    <w:multiLevelType w:val="singleLevel"/>
    <w:tmpl w:val="C82E4520"/>
    <w:lvl w:ilvl="0">
      <w:start w:val="1"/>
      <w:numFmt w:val="lowerLetter"/>
      <w:lvlText w:val="%1)"/>
      <w:lvlJc w:val="left"/>
      <w:pPr>
        <w:tabs>
          <w:tab w:val="num" w:pos="1020"/>
        </w:tabs>
        <w:ind w:left="1020" w:hanging="360"/>
      </w:pPr>
      <w:rPr>
        <w:rFonts w:hint="default"/>
      </w:rPr>
    </w:lvl>
  </w:abstractNum>
  <w:abstractNum w:abstractNumId="6" w15:restartNumberingAfterBreak="0">
    <w:nsid w:val="498A7771"/>
    <w:multiLevelType w:val="singleLevel"/>
    <w:tmpl w:val="04906684"/>
    <w:lvl w:ilvl="0">
      <w:start w:val="1"/>
      <w:numFmt w:val="decimal"/>
      <w:lvlText w:val="(%1)"/>
      <w:lvlJc w:val="left"/>
      <w:pPr>
        <w:tabs>
          <w:tab w:val="num" w:pos="975"/>
        </w:tabs>
        <w:ind w:left="975" w:hanging="360"/>
      </w:pPr>
      <w:rPr>
        <w:rFonts w:hint="default"/>
      </w:rPr>
    </w:lvl>
  </w:abstractNum>
  <w:abstractNum w:abstractNumId="7" w15:restartNumberingAfterBreak="0">
    <w:nsid w:val="49CC5199"/>
    <w:multiLevelType w:val="hybridMultilevel"/>
    <w:tmpl w:val="30EA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403D1"/>
    <w:multiLevelType w:val="hybridMultilevel"/>
    <w:tmpl w:val="8A9CF1AE"/>
    <w:lvl w:ilvl="0" w:tplc="2D9E7958">
      <w:start w:val="2"/>
      <w:numFmt w:val="decimal"/>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51394E29"/>
    <w:multiLevelType w:val="hybridMultilevel"/>
    <w:tmpl w:val="CDD61994"/>
    <w:lvl w:ilvl="0" w:tplc="5CD011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071DC"/>
    <w:multiLevelType w:val="hybridMultilevel"/>
    <w:tmpl w:val="E11A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342C7"/>
    <w:multiLevelType w:val="hybridMultilevel"/>
    <w:tmpl w:val="830C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10F13"/>
    <w:multiLevelType w:val="singleLevel"/>
    <w:tmpl w:val="17985F70"/>
    <w:lvl w:ilvl="0">
      <w:start w:val="1"/>
      <w:numFmt w:val="decimal"/>
      <w:lvlText w:val="(%1)"/>
      <w:lvlJc w:val="left"/>
      <w:pPr>
        <w:tabs>
          <w:tab w:val="num" w:pos="825"/>
        </w:tabs>
        <w:ind w:left="825" w:hanging="360"/>
      </w:pPr>
      <w:rPr>
        <w:rFonts w:hint="default"/>
      </w:rPr>
    </w:lvl>
  </w:abstractNum>
  <w:abstractNum w:abstractNumId="13" w15:restartNumberingAfterBreak="0">
    <w:nsid w:val="78116350"/>
    <w:multiLevelType w:val="hybridMultilevel"/>
    <w:tmpl w:val="F72C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577DC"/>
    <w:multiLevelType w:val="singleLevel"/>
    <w:tmpl w:val="E75897AE"/>
    <w:lvl w:ilvl="0">
      <w:start w:val="5"/>
      <w:numFmt w:val="upperLetter"/>
      <w:lvlText w:val="(%1)"/>
      <w:lvlJc w:val="left"/>
      <w:pPr>
        <w:tabs>
          <w:tab w:val="num" w:pos="360"/>
        </w:tabs>
        <w:ind w:left="360" w:hanging="360"/>
      </w:pPr>
      <w:rPr>
        <w:rFonts w:hint="default"/>
      </w:rPr>
    </w:lvl>
  </w:abstractNum>
  <w:num w:numId="1">
    <w:abstractNumId w:val="0"/>
  </w:num>
  <w:num w:numId="2">
    <w:abstractNumId w:val="5"/>
  </w:num>
  <w:num w:numId="3">
    <w:abstractNumId w:val="1"/>
  </w:num>
  <w:num w:numId="4">
    <w:abstractNumId w:val="12"/>
  </w:num>
  <w:num w:numId="5">
    <w:abstractNumId w:val="14"/>
  </w:num>
  <w:num w:numId="6">
    <w:abstractNumId w:val="6"/>
  </w:num>
  <w:num w:numId="7">
    <w:abstractNumId w:val="2"/>
  </w:num>
  <w:num w:numId="8">
    <w:abstractNumId w:val="8"/>
  </w:num>
  <w:num w:numId="9">
    <w:abstractNumId w:val="3"/>
  </w:num>
  <w:num w:numId="10">
    <w:abstractNumId w:val="4"/>
  </w:num>
  <w:num w:numId="11">
    <w:abstractNumId w:val="7"/>
  </w:num>
  <w:num w:numId="12">
    <w:abstractNumId w:val="10"/>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9E"/>
    <w:rsid w:val="000332BC"/>
    <w:rsid w:val="000733DF"/>
    <w:rsid w:val="00076933"/>
    <w:rsid w:val="00085B46"/>
    <w:rsid w:val="000939E0"/>
    <w:rsid w:val="000A1159"/>
    <w:rsid w:val="000A3848"/>
    <w:rsid w:val="000A773F"/>
    <w:rsid w:val="000D0999"/>
    <w:rsid w:val="000D49BB"/>
    <w:rsid w:val="001508CC"/>
    <w:rsid w:val="00196FDA"/>
    <w:rsid w:val="001A7E0C"/>
    <w:rsid w:val="001E7CAE"/>
    <w:rsid w:val="00221341"/>
    <w:rsid w:val="002312D5"/>
    <w:rsid w:val="00250641"/>
    <w:rsid w:val="002508C2"/>
    <w:rsid w:val="002615DE"/>
    <w:rsid w:val="00276AE1"/>
    <w:rsid w:val="002A1C9F"/>
    <w:rsid w:val="002A535B"/>
    <w:rsid w:val="002B17D4"/>
    <w:rsid w:val="002B4C80"/>
    <w:rsid w:val="002E7FDC"/>
    <w:rsid w:val="002F1059"/>
    <w:rsid w:val="00342808"/>
    <w:rsid w:val="003B2CCE"/>
    <w:rsid w:val="003B7359"/>
    <w:rsid w:val="00402096"/>
    <w:rsid w:val="0042187D"/>
    <w:rsid w:val="00426838"/>
    <w:rsid w:val="00452851"/>
    <w:rsid w:val="00466F8D"/>
    <w:rsid w:val="00470BB3"/>
    <w:rsid w:val="00474980"/>
    <w:rsid w:val="004761F3"/>
    <w:rsid w:val="004C34E2"/>
    <w:rsid w:val="004E5F54"/>
    <w:rsid w:val="004F692A"/>
    <w:rsid w:val="005116BF"/>
    <w:rsid w:val="00581A61"/>
    <w:rsid w:val="00585F17"/>
    <w:rsid w:val="005906A9"/>
    <w:rsid w:val="005913CE"/>
    <w:rsid w:val="0059283A"/>
    <w:rsid w:val="005A5209"/>
    <w:rsid w:val="005D29D8"/>
    <w:rsid w:val="005F6DE3"/>
    <w:rsid w:val="00622AB5"/>
    <w:rsid w:val="006408C6"/>
    <w:rsid w:val="00654950"/>
    <w:rsid w:val="006628A1"/>
    <w:rsid w:val="00662C2E"/>
    <w:rsid w:val="0066471B"/>
    <w:rsid w:val="006823AB"/>
    <w:rsid w:val="0068289D"/>
    <w:rsid w:val="006B74FD"/>
    <w:rsid w:val="006E3C40"/>
    <w:rsid w:val="007223BB"/>
    <w:rsid w:val="00731130"/>
    <w:rsid w:val="007356E3"/>
    <w:rsid w:val="00746263"/>
    <w:rsid w:val="0076249E"/>
    <w:rsid w:val="00765BE6"/>
    <w:rsid w:val="0077177F"/>
    <w:rsid w:val="00806D6D"/>
    <w:rsid w:val="008111F0"/>
    <w:rsid w:val="0081300F"/>
    <w:rsid w:val="008350D4"/>
    <w:rsid w:val="00874CDC"/>
    <w:rsid w:val="008A279E"/>
    <w:rsid w:val="008A43E2"/>
    <w:rsid w:val="008C5098"/>
    <w:rsid w:val="008C65F4"/>
    <w:rsid w:val="008D6FF2"/>
    <w:rsid w:val="008F7731"/>
    <w:rsid w:val="00903C42"/>
    <w:rsid w:val="009125F0"/>
    <w:rsid w:val="00917DFB"/>
    <w:rsid w:val="00920A8D"/>
    <w:rsid w:val="009318FB"/>
    <w:rsid w:val="009412A3"/>
    <w:rsid w:val="00945555"/>
    <w:rsid w:val="00946557"/>
    <w:rsid w:val="00951B66"/>
    <w:rsid w:val="00956CCC"/>
    <w:rsid w:val="00993F46"/>
    <w:rsid w:val="00997A92"/>
    <w:rsid w:val="009B14B2"/>
    <w:rsid w:val="009C258D"/>
    <w:rsid w:val="009C7B95"/>
    <w:rsid w:val="009E1963"/>
    <w:rsid w:val="009E6AC4"/>
    <w:rsid w:val="00A00501"/>
    <w:rsid w:val="00A33306"/>
    <w:rsid w:val="00A35296"/>
    <w:rsid w:val="00A35F1C"/>
    <w:rsid w:val="00A37A17"/>
    <w:rsid w:val="00A7438F"/>
    <w:rsid w:val="00A813EC"/>
    <w:rsid w:val="00AA02A9"/>
    <w:rsid w:val="00AD2368"/>
    <w:rsid w:val="00B076F3"/>
    <w:rsid w:val="00B627E1"/>
    <w:rsid w:val="00B85998"/>
    <w:rsid w:val="00B87A2D"/>
    <w:rsid w:val="00B93513"/>
    <w:rsid w:val="00C16F49"/>
    <w:rsid w:val="00C24D5F"/>
    <w:rsid w:val="00C51FCF"/>
    <w:rsid w:val="00C74F11"/>
    <w:rsid w:val="00C941D8"/>
    <w:rsid w:val="00CA31A7"/>
    <w:rsid w:val="00CC4F3E"/>
    <w:rsid w:val="00CE465A"/>
    <w:rsid w:val="00D077B8"/>
    <w:rsid w:val="00D077C2"/>
    <w:rsid w:val="00D12191"/>
    <w:rsid w:val="00D21228"/>
    <w:rsid w:val="00D255EF"/>
    <w:rsid w:val="00D3653F"/>
    <w:rsid w:val="00D4065A"/>
    <w:rsid w:val="00D43ADA"/>
    <w:rsid w:val="00DC6031"/>
    <w:rsid w:val="00E1399E"/>
    <w:rsid w:val="00E47C86"/>
    <w:rsid w:val="00E54121"/>
    <w:rsid w:val="00E661DC"/>
    <w:rsid w:val="00E71C24"/>
    <w:rsid w:val="00E73A34"/>
    <w:rsid w:val="00EC330C"/>
    <w:rsid w:val="00ED0215"/>
    <w:rsid w:val="00EE52D6"/>
    <w:rsid w:val="00F006E3"/>
    <w:rsid w:val="00F128BD"/>
    <w:rsid w:val="00F35C59"/>
    <w:rsid w:val="00F60930"/>
    <w:rsid w:val="00FC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E22B38D"/>
  <w15:docId w15:val="{6A6BB034-A942-415A-97F3-4949DAE3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540"/>
        <w:tab w:val="left" w:pos="900"/>
        <w:tab w:val="left" w:pos="1260"/>
        <w:tab w:val="right" w:pos="6912"/>
        <w:tab w:val="right" w:pos="8640"/>
      </w:tabs>
      <w:suppressAutoHyphens/>
      <w:spacing w:line="230" w:lineRule="exact"/>
      <w:jc w:val="both"/>
    </w:pPr>
    <w:rPr>
      <w:spacing w:val="-2"/>
      <w:sz w:val="21"/>
    </w:rPr>
  </w:style>
  <w:style w:type="paragraph" w:styleId="BalloonText">
    <w:name w:val="Balloon Text"/>
    <w:basedOn w:val="Normal"/>
    <w:semiHidden/>
    <w:rsid w:val="001E7CAE"/>
    <w:rPr>
      <w:rFonts w:ascii="Tahoma" w:hAnsi="Tahoma" w:cs="Tahoma"/>
      <w:sz w:val="16"/>
      <w:szCs w:val="16"/>
    </w:rPr>
  </w:style>
  <w:style w:type="paragraph" w:styleId="Header">
    <w:name w:val="header"/>
    <w:basedOn w:val="Normal"/>
    <w:link w:val="HeaderChar"/>
    <w:unhideWhenUsed/>
    <w:rsid w:val="0077177F"/>
    <w:pPr>
      <w:tabs>
        <w:tab w:val="center" w:pos="4680"/>
        <w:tab w:val="right" w:pos="9360"/>
      </w:tabs>
    </w:pPr>
  </w:style>
  <w:style w:type="character" w:customStyle="1" w:styleId="HeaderChar">
    <w:name w:val="Header Char"/>
    <w:basedOn w:val="DefaultParagraphFont"/>
    <w:link w:val="Header"/>
    <w:rsid w:val="0077177F"/>
  </w:style>
  <w:style w:type="paragraph" w:styleId="Footer">
    <w:name w:val="footer"/>
    <w:basedOn w:val="Normal"/>
    <w:link w:val="FooterChar"/>
    <w:unhideWhenUsed/>
    <w:rsid w:val="0077177F"/>
    <w:pPr>
      <w:tabs>
        <w:tab w:val="center" w:pos="4680"/>
        <w:tab w:val="right" w:pos="9360"/>
      </w:tabs>
    </w:pPr>
  </w:style>
  <w:style w:type="character" w:customStyle="1" w:styleId="FooterChar">
    <w:name w:val="Footer Char"/>
    <w:basedOn w:val="DefaultParagraphFont"/>
    <w:link w:val="Footer"/>
    <w:rsid w:val="0077177F"/>
  </w:style>
  <w:style w:type="paragraph" w:styleId="ListParagraph">
    <w:name w:val="List Paragraph"/>
    <w:basedOn w:val="Normal"/>
    <w:uiPriority w:val="34"/>
    <w:qFormat/>
    <w:rsid w:val="00D21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Lerch, Vinci &amp; Higgins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ADELINNY PLAZA</cp:lastModifiedBy>
  <cp:revision>7</cp:revision>
  <cp:lastPrinted>2022-07-13T18:59:00Z</cp:lastPrinted>
  <dcterms:created xsi:type="dcterms:W3CDTF">2022-07-13T14:24:00Z</dcterms:created>
  <dcterms:modified xsi:type="dcterms:W3CDTF">2022-07-13T19:27:00Z</dcterms:modified>
</cp:coreProperties>
</file>